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BCA" w:rsidRDefault="00763BCA">
      <w:pPr>
        <w:jc w:val="both"/>
        <w:rPr>
          <w:rFonts w:ascii="Trebuchet MS" w:hAnsi="Trebuchet MS"/>
        </w:rPr>
      </w:pPr>
      <w:bookmarkStart w:id="0" w:name="_GoBack"/>
      <w:bookmarkEnd w:id="0"/>
    </w:p>
    <w:p w:rsidR="002E3F2F" w:rsidRPr="008C4BCF" w:rsidRDefault="002E3F2F">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Pr="008C4BCF" w:rsidRDefault="00763BCA">
      <w:pPr>
        <w:jc w:val="both"/>
        <w:rPr>
          <w:rFonts w:ascii="Trebuchet MS" w:hAnsi="Trebuchet MS"/>
        </w:rPr>
      </w:pPr>
    </w:p>
    <w:p w:rsidR="00763BCA" w:rsidRDefault="00763BCA">
      <w:pPr>
        <w:jc w:val="both"/>
        <w:rPr>
          <w:rFonts w:ascii="Trebuchet MS" w:hAnsi="Trebuchet MS"/>
        </w:rPr>
      </w:pPr>
    </w:p>
    <w:p w:rsidR="002910AB" w:rsidRDefault="002910AB">
      <w:pPr>
        <w:jc w:val="both"/>
        <w:rPr>
          <w:rFonts w:ascii="Trebuchet MS" w:hAnsi="Trebuchet MS"/>
        </w:rPr>
      </w:pPr>
    </w:p>
    <w:p w:rsidR="002910AB" w:rsidRPr="008C4BCF" w:rsidRDefault="002910AB">
      <w:pPr>
        <w:jc w:val="both"/>
        <w:rPr>
          <w:rFonts w:ascii="Trebuchet MS" w:hAnsi="Trebuchet MS"/>
        </w:rPr>
      </w:pPr>
    </w:p>
    <w:p w:rsidR="00161E38" w:rsidRPr="00B71DB4" w:rsidRDefault="00EE6B8E" w:rsidP="00EE6B8E">
      <w:pPr>
        <w:jc w:val="both"/>
        <w:rPr>
          <w:rFonts w:ascii="Calibri" w:hAnsi="Calibri" w:cs="Arial"/>
          <w:i/>
        </w:rPr>
      </w:pPr>
      <w:r w:rsidRPr="00EE6B8E">
        <w:rPr>
          <w:rFonts w:ascii="Calibri" w:hAnsi="Calibri" w:cs="Arial"/>
          <w:b/>
          <w:sz w:val="28"/>
          <w:szCs w:val="28"/>
        </w:rPr>
        <w:t xml:space="preserve">Consultazione di mercato </w:t>
      </w:r>
      <w:r>
        <w:rPr>
          <w:rFonts w:ascii="Calibri" w:hAnsi="Calibri" w:cs="Arial"/>
          <w:b/>
          <w:sz w:val="28"/>
          <w:szCs w:val="28"/>
        </w:rPr>
        <w:t xml:space="preserve">finalizzata </w:t>
      </w:r>
      <w:r w:rsidR="005320F5">
        <w:rPr>
          <w:rFonts w:ascii="Calibri" w:hAnsi="Calibri" w:cs="Arial"/>
          <w:b/>
          <w:sz w:val="28"/>
          <w:szCs w:val="28"/>
        </w:rPr>
        <w:t>all’acquisizione di servizi e d</w:t>
      </w:r>
      <w:r w:rsidR="004F170D">
        <w:rPr>
          <w:rFonts w:ascii="Calibri" w:hAnsi="Calibri" w:cs="Arial"/>
          <w:b/>
          <w:sz w:val="28"/>
          <w:szCs w:val="28"/>
        </w:rPr>
        <w:t>i</w:t>
      </w:r>
      <w:r w:rsidR="004626A3">
        <w:rPr>
          <w:rFonts w:ascii="Calibri" w:hAnsi="Calibri" w:cs="Arial"/>
          <w:b/>
          <w:sz w:val="28"/>
          <w:szCs w:val="28"/>
        </w:rPr>
        <w:t xml:space="preserve"> </w:t>
      </w:r>
      <w:r w:rsidR="008F7514" w:rsidRPr="008F7514">
        <w:rPr>
          <w:rFonts w:ascii="Calibri" w:hAnsi="Calibri" w:cs="Arial"/>
          <w:b/>
          <w:sz w:val="28"/>
          <w:szCs w:val="28"/>
        </w:rPr>
        <w:t>prodott</w:t>
      </w:r>
      <w:r w:rsidR="004F170D">
        <w:rPr>
          <w:rFonts w:ascii="Calibri" w:hAnsi="Calibri" w:cs="Arial"/>
          <w:b/>
          <w:sz w:val="28"/>
          <w:szCs w:val="28"/>
        </w:rPr>
        <w:t>i</w:t>
      </w:r>
      <w:r w:rsidR="008F7514" w:rsidRPr="008F7514">
        <w:rPr>
          <w:rFonts w:ascii="Calibri" w:hAnsi="Calibri" w:cs="Arial"/>
          <w:b/>
          <w:sz w:val="28"/>
          <w:szCs w:val="28"/>
        </w:rPr>
        <w:t xml:space="preserve"> BDNA per </w:t>
      </w:r>
      <w:r w:rsidR="004E6E5D">
        <w:rPr>
          <w:rFonts w:ascii="Calibri" w:hAnsi="Calibri" w:cs="Arial"/>
          <w:b/>
          <w:sz w:val="28"/>
          <w:szCs w:val="28"/>
        </w:rPr>
        <w:t>Sogei</w:t>
      </w:r>
      <w:r w:rsidR="000040AD">
        <w:rPr>
          <w:rFonts w:ascii="Calibri" w:hAnsi="Calibri" w:cs="Arial"/>
          <w:b/>
          <w:sz w:val="28"/>
          <w:szCs w:val="28"/>
        </w:rPr>
        <w:t xml:space="preserve"> e</w:t>
      </w:r>
      <w:r w:rsidR="004E6E5D">
        <w:rPr>
          <w:rFonts w:ascii="Calibri" w:hAnsi="Calibri" w:cs="Arial"/>
          <w:b/>
          <w:sz w:val="28"/>
          <w:szCs w:val="28"/>
        </w:rPr>
        <w:t xml:space="preserve"> </w:t>
      </w:r>
      <w:r w:rsidR="004626A3">
        <w:rPr>
          <w:rFonts w:ascii="Calibri" w:hAnsi="Calibri" w:cs="Arial"/>
          <w:b/>
          <w:sz w:val="28"/>
          <w:szCs w:val="28"/>
        </w:rPr>
        <w:t xml:space="preserve">la </w:t>
      </w:r>
      <w:r w:rsidR="008F7514" w:rsidRPr="008F7514">
        <w:rPr>
          <w:rFonts w:ascii="Calibri" w:hAnsi="Calibri" w:cs="Arial"/>
          <w:b/>
          <w:sz w:val="28"/>
          <w:szCs w:val="28"/>
        </w:rPr>
        <w:t>RGS</w:t>
      </w: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jc w:val="both"/>
        <w:rPr>
          <w:rFonts w:ascii="Calibri" w:hAnsi="Calibri"/>
        </w:rPr>
      </w:pPr>
    </w:p>
    <w:p w:rsidR="00161E38" w:rsidRPr="00B71DB4" w:rsidRDefault="00161E38" w:rsidP="00161E38">
      <w:pPr>
        <w:pStyle w:val="Titolo4"/>
        <w:jc w:val="left"/>
        <w:rPr>
          <w:rFonts w:ascii="Calibri" w:hAnsi="Calibri" w:cs="Arial"/>
        </w:rPr>
      </w:pPr>
    </w:p>
    <w:p w:rsidR="00161E38" w:rsidRPr="00B71DB4" w:rsidRDefault="00161E38" w:rsidP="00161E38">
      <w:pPr>
        <w:pStyle w:val="Titolo4"/>
        <w:jc w:val="left"/>
        <w:rPr>
          <w:rFonts w:ascii="Calibri" w:hAnsi="Calibri"/>
        </w:rPr>
      </w:pPr>
      <w:r w:rsidRPr="00B71DB4">
        <w:rPr>
          <w:rFonts w:ascii="Calibri" w:hAnsi="Calibri" w:cs="Arial"/>
        </w:rPr>
        <w:t>Documento di Consultazione del Mercato</w:t>
      </w:r>
    </w:p>
    <w:p w:rsidR="00161E38" w:rsidRPr="00B71DB4" w:rsidRDefault="00161E38" w:rsidP="00161E38">
      <w:pPr>
        <w:jc w:val="both"/>
        <w:rPr>
          <w:rFonts w:ascii="Calibri" w:hAnsi="Calibri"/>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B71DB4" w:rsidRDefault="00161E38" w:rsidP="00161E38">
      <w:pPr>
        <w:spacing w:line="360" w:lineRule="auto"/>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p>
    <w:p w:rsidR="00161E38" w:rsidRPr="00571C9D" w:rsidRDefault="00161E38" w:rsidP="00161E38">
      <w:pPr>
        <w:pStyle w:val="Titolo4"/>
        <w:jc w:val="left"/>
        <w:rPr>
          <w:rFonts w:ascii="Calibri" w:hAnsi="Calibri" w:cs="Arial"/>
          <w:sz w:val="20"/>
          <w:szCs w:val="20"/>
        </w:rPr>
      </w:pPr>
      <w:r w:rsidRPr="00571C9D">
        <w:rPr>
          <w:rFonts w:ascii="Calibri" w:hAnsi="Calibri" w:cs="Arial"/>
          <w:sz w:val="20"/>
          <w:szCs w:val="20"/>
        </w:rPr>
        <w:t xml:space="preserve">Consip </w:t>
      </w:r>
      <w:proofErr w:type="spellStart"/>
      <w:r w:rsidRPr="00571C9D">
        <w:rPr>
          <w:rFonts w:ascii="Calibri" w:hAnsi="Calibri" w:cs="Arial"/>
          <w:sz w:val="20"/>
          <w:szCs w:val="20"/>
        </w:rPr>
        <w:t>S.p.A</w:t>
      </w:r>
      <w:proofErr w:type="spellEnd"/>
      <w:r w:rsidRPr="00571C9D">
        <w:rPr>
          <w:rFonts w:ascii="Calibri" w:hAnsi="Calibri" w:cs="Arial"/>
          <w:sz w:val="20"/>
          <w:szCs w:val="20"/>
        </w:rPr>
        <w:t xml:space="preserve"> Via Isonzo 19/E</w:t>
      </w:r>
    </w:p>
    <w:p w:rsidR="00161E38" w:rsidRPr="00571C9D" w:rsidRDefault="00161E38" w:rsidP="00161E38">
      <w:pPr>
        <w:pStyle w:val="Titolo4"/>
        <w:jc w:val="left"/>
        <w:rPr>
          <w:rFonts w:ascii="Calibri" w:hAnsi="Calibri" w:cs="Arial"/>
          <w:i/>
          <w:sz w:val="20"/>
          <w:szCs w:val="20"/>
        </w:rPr>
      </w:pPr>
      <w:r w:rsidRPr="00571C9D">
        <w:rPr>
          <w:rFonts w:ascii="Calibri" w:hAnsi="Calibri" w:cs="Arial"/>
          <w:i/>
          <w:sz w:val="20"/>
          <w:szCs w:val="20"/>
        </w:rPr>
        <w:t>00198 Roma</w:t>
      </w:r>
    </w:p>
    <w:p w:rsidR="00161E38" w:rsidRPr="00571C9D" w:rsidRDefault="00161E38" w:rsidP="00161E38">
      <w:pPr>
        <w:rPr>
          <w:rFonts w:ascii="Calibri" w:hAnsi="Calibri" w:cs="Arial"/>
          <w:b/>
          <w:i/>
          <w:sz w:val="20"/>
          <w:szCs w:val="20"/>
        </w:rPr>
      </w:pPr>
      <w:r w:rsidRPr="00571C9D">
        <w:rPr>
          <w:rFonts w:ascii="Calibri" w:hAnsi="Calibri" w:cs="Arial"/>
          <w:b/>
          <w:i/>
          <w:sz w:val="20"/>
          <w:szCs w:val="20"/>
        </w:rPr>
        <w:t>Fax 06.85.449.284</w:t>
      </w:r>
    </w:p>
    <w:p w:rsidR="00161E38" w:rsidRPr="00B71DB4" w:rsidRDefault="00EF547A" w:rsidP="00161E38">
      <w:pPr>
        <w:rPr>
          <w:rFonts w:ascii="Calibri" w:hAnsi="Calibri" w:cs="Arial"/>
          <w:b/>
          <w:i/>
          <w:sz w:val="20"/>
          <w:szCs w:val="20"/>
        </w:rPr>
      </w:pPr>
      <w:hyperlink r:id="rId9" w:history="1">
        <w:r w:rsidR="007A489A" w:rsidRPr="007A489A">
          <w:rPr>
            <w:rStyle w:val="Collegamentoipertestuale"/>
            <w:rFonts w:asciiTheme="minorHAnsi" w:hAnsiTheme="minorHAnsi" w:cs="Arial"/>
            <w:bCs/>
            <w:sz w:val="20"/>
            <w:szCs w:val="20"/>
          </w:rPr>
          <w:t>sourcingIT@consip.it</w:t>
        </w:r>
      </w:hyperlink>
      <w:r w:rsidR="00427A96" w:rsidDel="00427A96">
        <w:t xml:space="preserve"> </w:t>
      </w:r>
    </w:p>
    <w:p w:rsidR="005F4E10" w:rsidRDefault="005F4E10" w:rsidP="00161E38">
      <w:pPr>
        <w:rPr>
          <w:rFonts w:ascii="Calibri" w:hAnsi="Calibri" w:cs="Arial"/>
          <w:i/>
          <w:color w:val="0000FF"/>
          <w:sz w:val="20"/>
          <w:szCs w:val="20"/>
        </w:rPr>
      </w:pPr>
    </w:p>
    <w:p w:rsidR="00161E38" w:rsidRPr="00571C9D" w:rsidRDefault="00161E38" w:rsidP="00161E38">
      <w:pPr>
        <w:rPr>
          <w:rFonts w:ascii="Calibri" w:hAnsi="Calibri" w:cs="Arial"/>
          <w:b/>
          <w:i/>
          <w:sz w:val="20"/>
          <w:szCs w:val="20"/>
        </w:rPr>
      </w:pPr>
    </w:p>
    <w:p w:rsidR="00161E38" w:rsidRPr="0036539A" w:rsidRDefault="00161E38" w:rsidP="00161E38">
      <w:pPr>
        <w:rPr>
          <w:rFonts w:ascii="Calibri" w:hAnsi="Calibri" w:cs="Arial"/>
          <w:b/>
          <w:i/>
          <w:sz w:val="20"/>
          <w:szCs w:val="20"/>
          <w:u w:val="single"/>
        </w:rPr>
      </w:pPr>
      <w:r w:rsidRPr="0036539A">
        <w:rPr>
          <w:rFonts w:ascii="Calibri" w:hAnsi="Calibri" w:cs="Arial"/>
          <w:b/>
          <w:i/>
          <w:sz w:val="20"/>
          <w:szCs w:val="20"/>
          <w:u w:val="single"/>
        </w:rPr>
        <w:t>http://www.</w:t>
      </w:r>
      <w:r w:rsidR="007A489A">
        <w:rPr>
          <w:rFonts w:ascii="Calibri" w:hAnsi="Calibri" w:cs="Arial"/>
          <w:b/>
          <w:i/>
          <w:sz w:val="20"/>
          <w:szCs w:val="20"/>
          <w:u w:val="single"/>
        </w:rPr>
        <w:t>consip</w:t>
      </w:r>
      <w:r w:rsidRPr="0036539A">
        <w:rPr>
          <w:rFonts w:ascii="Calibri" w:hAnsi="Calibri" w:cs="Arial"/>
          <w:b/>
          <w:i/>
          <w:sz w:val="20"/>
          <w:szCs w:val="20"/>
          <w:u w:val="single"/>
        </w:rPr>
        <w:t>.it</w:t>
      </w:r>
    </w:p>
    <w:p w:rsidR="00161E38" w:rsidRPr="00571C9D" w:rsidRDefault="00161E38" w:rsidP="00161E38">
      <w:pPr>
        <w:spacing w:line="360" w:lineRule="auto"/>
        <w:rPr>
          <w:rFonts w:ascii="Calibri" w:hAnsi="Calibri" w:cs="Arial"/>
          <w:sz w:val="20"/>
          <w:szCs w:val="20"/>
        </w:rPr>
      </w:pPr>
    </w:p>
    <w:p w:rsidR="00161E38" w:rsidRPr="00571C9D" w:rsidRDefault="00161E38" w:rsidP="00161E38">
      <w:pPr>
        <w:jc w:val="both"/>
        <w:rPr>
          <w:rFonts w:ascii="Calibri" w:hAnsi="Calibri"/>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p>
    <w:p w:rsidR="00161E38" w:rsidRPr="00571C9D" w:rsidRDefault="00161E38" w:rsidP="00161E38">
      <w:pPr>
        <w:jc w:val="both"/>
        <w:rPr>
          <w:rFonts w:ascii="Calibri" w:hAnsi="Calibri" w:cs="Arial"/>
          <w:sz w:val="20"/>
          <w:szCs w:val="20"/>
        </w:rPr>
      </w:pPr>
      <w:r w:rsidRPr="0085643F">
        <w:rPr>
          <w:rFonts w:ascii="Calibri" w:hAnsi="Calibri" w:cs="Arial"/>
          <w:sz w:val="20"/>
          <w:szCs w:val="20"/>
        </w:rPr>
        <w:t xml:space="preserve">Roma, </w:t>
      </w:r>
      <w:r w:rsidR="0085643F" w:rsidRPr="0085643F">
        <w:rPr>
          <w:rFonts w:ascii="Calibri" w:hAnsi="Calibri" w:cs="Arial"/>
          <w:sz w:val="20"/>
          <w:szCs w:val="20"/>
        </w:rPr>
        <w:t>22</w:t>
      </w:r>
      <w:r w:rsidRPr="0085643F">
        <w:rPr>
          <w:rFonts w:ascii="Calibri" w:hAnsi="Calibri" w:cs="Arial"/>
          <w:sz w:val="20"/>
          <w:szCs w:val="20"/>
        </w:rPr>
        <w:t>/</w:t>
      </w:r>
      <w:r w:rsidR="0085643F" w:rsidRPr="0085643F">
        <w:rPr>
          <w:rFonts w:ascii="Calibri" w:hAnsi="Calibri" w:cs="Arial"/>
          <w:sz w:val="20"/>
          <w:szCs w:val="20"/>
        </w:rPr>
        <w:t>12</w:t>
      </w:r>
      <w:r w:rsidRPr="0085643F">
        <w:rPr>
          <w:rFonts w:ascii="Calibri" w:hAnsi="Calibri" w:cs="Arial"/>
          <w:sz w:val="20"/>
          <w:szCs w:val="20"/>
        </w:rPr>
        <w:t>/</w:t>
      </w:r>
      <w:r w:rsidR="00154E08" w:rsidRPr="0085643F">
        <w:rPr>
          <w:rFonts w:ascii="Calibri" w:hAnsi="Calibri" w:cs="Arial"/>
          <w:sz w:val="20"/>
          <w:szCs w:val="20"/>
        </w:rPr>
        <w:t>201</w:t>
      </w:r>
      <w:r w:rsidR="0085643F" w:rsidRPr="0085643F">
        <w:rPr>
          <w:rFonts w:ascii="Calibri" w:hAnsi="Calibri" w:cs="Arial"/>
          <w:sz w:val="20"/>
          <w:szCs w:val="20"/>
        </w:rPr>
        <w:t>7</w:t>
      </w: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161E38" w:rsidRDefault="00161E38">
      <w:pPr>
        <w:spacing w:line="360" w:lineRule="auto"/>
        <w:rPr>
          <w:rFonts w:ascii="Trebuchet MS" w:hAnsi="Trebuchet MS"/>
        </w:rPr>
      </w:pPr>
    </w:p>
    <w:p w:rsidR="006F1049" w:rsidRDefault="006F1049">
      <w:pPr>
        <w:rPr>
          <w:rFonts w:ascii="Trebuchet MS" w:hAnsi="Trebuchet MS"/>
        </w:rPr>
      </w:pPr>
    </w:p>
    <w:p w:rsidR="00161E38" w:rsidRDefault="00161E38">
      <w:pPr>
        <w:spacing w:line="360" w:lineRule="auto"/>
        <w:rPr>
          <w:rFonts w:ascii="Trebuchet MS" w:hAnsi="Trebuchet MS"/>
        </w:rPr>
      </w:pPr>
    </w:p>
    <w:p w:rsidR="00763BCA" w:rsidRPr="009130EE" w:rsidRDefault="00763BCA">
      <w:pPr>
        <w:spacing w:line="360" w:lineRule="auto"/>
        <w:rPr>
          <w:rFonts w:ascii="Trebuchet MS" w:hAnsi="Trebuchet MS" w:cs="Arial"/>
          <w:b/>
          <w:sz w:val="20"/>
          <w:szCs w:val="20"/>
        </w:rPr>
      </w:pPr>
      <w:r w:rsidRPr="009130EE">
        <w:rPr>
          <w:rFonts w:ascii="Trebuchet MS" w:hAnsi="Trebuchet MS" w:cs="Arial"/>
          <w:b/>
          <w:sz w:val="20"/>
          <w:szCs w:val="20"/>
        </w:rPr>
        <w:lastRenderedPageBreak/>
        <w:t>PREMESSA</w:t>
      </w:r>
    </w:p>
    <w:p w:rsidR="003E2A1D" w:rsidRDefault="003E2A1D" w:rsidP="003E2A1D">
      <w:pPr>
        <w:spacing w:line="360" w:lineRule="auto"/>
        <w:jc w:val="both"/>
        <w:rPr>
          <w:rFonts w:ascii="Calibri" w:hAnsi="Calibri" w:cs="Arial"/>
          <w:sz w:val="20"/>
          <w:szCs w:val="20"/>
        </w:rPr>
      </w:pPr>
    </w:p>
    <w:p w:rsidR="005320F5" w:rsidRPr="005320F5" w:rsidRDefault="008F7514" w:rsidP="005320F5">
      <w:pPr>
        <w:spacing w:line="360" w:lineRule="auto"/>
        <w:jc w:val="both"/>
        <w:rPr>
          <w:rFonts w:ascii="Calibri" w:hAnsi="Calibri" w:cs="Arial"/>
          <w:i/>
          <w:sz w:val="20"/>
          <w:szCs w:val="20"/>
        </w:rPr>
      </w:pPr>
      <w:r w:rsidRPr="008F7514">
        <w:rPr>
          <w:rFonts w:ascii="Calibri" w:hAnsi="Calibri" w:cs="Arial"/>
          <w:sz w:val="20"/>
          <w:szCs w:val="20"/>
        </w:rPr>
        <w:t xml:space="preserve">La presente iniziativa è relativa </w:t>
      </w:r>
      <w:r w:rsidR="005320F5" w:rsidRPr="005320F5">
        <w:rPr>
          <w:rFonts w:ascii="Calibri" w:hAnsi="Calibri" w:cs="Arial"/>
          <w:sz w:val="20"/>
          <w:szCs w:val="20"/>
        </w:rPr>
        <w:t xml:space="preserve">all’acquisizione di servizi </w:t>
      </w:r>
      <w:r w:rsidR="005320F5">
        <w:rPr>
          <w:rFonts w:ascii="Calibri" w:hAnsi="Calibri" w:cs="Arial"/>
          <w:sz w:val="20"/>
          <w:szCs w:val="20"/>
        </w:rPr>
        <w:t>e</w:t>
      </w:r>
      <w:r w:rsidR="005320F5" w:rsidRPr="005320F5">
        <w:rPr>
          <w:rFonts w:ascii="Calibri" w:hAnsi="Calibri" w:cs="Arial"/>
          <w:sz w:val="20"/>
          <w:szCs w:val="20"/>
        </w:rPr>
        <w:t xml:space="preserve"> d</w:t>
      </w:r>
      <w:r w:rsidR="004E1A14">
        <w:rPr>
          <w:rFonts w:ascii="Calibri" w:hAnsi="Calibri" w:cs="Arial"/>
          <w:sz w:val="20"/>
          <w:szCs w:val="20"/>
        </w:rPr>
        <w:t>i</w:t>
      </w:r>
      <w:r w:rsidR="005320F5" w:rsidRPr="005320F5">
        <w:rPr>
          <w:rFonts w:ascii="Calibri" w:hAnsi="Calibri" w:cs="Arial"/>
          <w:sz w:val="20"/>
          <w:szCs w:val="20"/>
        </w:rPr>
        <w:t xml:space="preserve"> prodott</w:t>
      </w:r>
      <w:r w:rsidR="004E1A14">
        <w:rPr>
          <w:rFonts w:ascii="Calibri" w:hAnsi="Calibri" w:cs="Arial"/>
          <w:sz w:val="20"/>
          <w:szCs w:val="20"/>
        </w:rPr>
        <w:t>i</w:t>
      </w:r>
      <w:r w:rsidR="005320F5" w:rsidRPr="005320F5">
        <w:rPr>
          <w:rFonts w:ascii="Calibri" w:hAnsi="Calibri" w:cs="Arial"/>
          <w:sz w:val="20"/>
          <w:szCs w:val="20"/>
        </w:rPr>
        <w:t xml:space="preserve"> BDNA per Sogei</w:t>
      </w:r>
      <w:r w:rsidR="005320F5">
        <w:rPr>
          <w:rFonts w:ascii="Calibri" w:hAnsi="Calibri" w:cs="Arial"/>
          <w:sz w:val="20"/>
          <w:szCs w:val="20"/>
        </w:rPr>
        <w:t xml:space="preserve"> </w:t>
      </w:r>
      <w:r w:rsidR="0085643F">
        <w:rPr>
          <w:rFonts w:ascii="Calibri" w:hAnsi="Calibri" w:cs="Arial"/>
          <w:sz w:val="20"/>
          <w:szCs w:val="20"/>
        </w:rPr>
        <w:t>S.p.A.</w:t>
      </w:r>
      <w:r w:rsidR="004626A3">
        <w:rPr>
          <w:rFonts w:ascii="Calibri" w:hAnsi="Calibri" w:cs="Arial"/>
          <w:sz w:val="20"/>
          <w:szCs w:val="20"/>
        </w:rPr>
        <w:t xml:space="preserve"> e</w:t>
      </w:r>
      <w:r w:rsidR="0085643F">
        <w:rPr>
          <w:rFonts w:ascii="Calibri" w:hAnsi="Calibri" w:cs="Arial"/>
          <w:sz w:val="20"/>
          <w:szCs w:val="20"/>
        </w:rPr>
        <w:t xml:space="preserve"> </w:t>
      </w:r>
      <w:r w:rsidR="004626A3">
        <w:rPr>
          <w:rFonts w:ascii="Calibri" w:hAnsi="Calibri" w:cs="Arial"/>
          <w:sz w:val="20"/>
          <w:szCs w:val="20"/>
        </w:rPr>
        <w:t xml:space="preserve">per </w:t>
      </w:r>
      <w:r w:rsidR="005320F5">
        <w:rPr>
          <w:rFonts w:ascii="Calibri" w:hAnsi="Calibri" w:cs="Arial"/>
          <w:sz w:val="20"/>
          <w:szCs w:val="20"/>
        </w:rPr>
        <w:t xml:space="preserve">la </w:t>
      </w:r>
      <w:r w:rsidR="005320F5" w:rsidRPr="005320F5">
        <w:rPr>
          <w:rFonts w:ascii="Calibri" w:hAnsi="Calibri" w:cs="Arial"/>
          <w:sz w:val="20"/>
          <w:szCs w:val="20"/>
        </w:rPr>
        <w:t>RGS.</w:t>
      </w:r>
    </w:p>
    <w:p w:rsidR="00655D56" w:rsidRDefault="00655D56" w:rsidP="00DB0442">
      <w:pPr>
        <w:spacing w:line="360" w:lineRule="auto"/>
        <w:jc w:val="both"/>
        <w:rPr>
          <w:rFonts w:ascii="Calibri" w:hAnsi="Calibri" w:cs="Arial"/>
          <w:sz w:val="20"/>
          <w:szCs w:val="20"/>
        </w:rPr>
      </w:pPr>
    </w:p>
    <w:p w:rsidR="00655D56" w:rsidRPr="00571C9D" w:rsidRDefault="00512315" w:rsidP="0085643F">
      <w:pPr>
        <w:spacing w:line="360" w:lineRule="auto"/>
        <w:jc w:val="both"/>
        <w:rPr>
          <w:rFonts w:ascii="Calibri" w:hAnsi="Calibri" w:cs="Arial"/>
          <w:sz w:val="20"/>
          <w:szCs w:val="20"/>
        </w:rPr>
      </w:pPr>
      <w:r w:rsidRPr="00655D56">
        <w:rPr>
          <w:rFonts w:ascii="Calibri" w:hAnsi="Calibri" w:cs="Arial"/>
          <w:sz w:val="20"/>
          <w:szCs w:val="20"/>
        </w:rPr>
        <w:t>Ai sensi della Determinazione</w:t>
      </w:r>
      <w:r>
        <w:rPr>
          <w:rFonts w:ascii="Calibri" w:hAnsi="Calibri" w:cs="Arial"/>
          <w:sz w:val="20"/>
          <w:szCs w:val="20"/>
        </w:rPr>
        <w:t xml:space="preserve"> n. 8/2017</w:t>
      </w:r>
      <w:r w:rsidRPr="00655D56">
        <w:rPr>
          <w:rFonts w:ascii="Calibri" w:hAnsi="Calibri" w:cs="Arial"/>
          <w:sz w:val="20"/>
          <w:szCs w:val="20"/>
        </w:rPr>
        <w:t xml:space="preserve"> dell’ANAC</w:t>
      </w:r>
      <w:r>
        <w:rPr>
          <w:rFonts w:ascii="Calibri" w:hAnsi="Calibri" w:cs="Arial"/>
          <w:sz w:val="20"/>
          <w:szCs w:val="20"/>
        </w:rPr>
        <w:t xml:space="preserve"> recante</w:t>
      </w:r>
      <w:r w:rsidRPr="00655D56">
        <w:rPr>
          <w:rFonts w:ascii="Calibri" w:hAnsi="Calibri" w:cs="Arial"/>
          <w:sz w:val="20"/>
          <w:szCs w:val="20"/>
        </w:rPr>
        <w:t xml:space="preserve"> </w:t>
      </w:r>
      <w:r w:rsidRPr="0085643F">
        <w:rPr>
          <w:rFonts w:ascii="Calibri" w:hAnsi="Calibri" w:cs="Arial"/>
          <w:sz w:val="20"/>
          <w:szCs w:val="20"/>
        </w:rPr>
        <w:t>“</w:t>
      </w:r>
      <w:r w:rsidRPr="0085643F">
        <w:rPr>
          <w:rFonts w:ascii="Calibri" w:hAnsi="Calibri" w:cs="Arial"/>
          <w:i/>
          <w:sz w:val="20"/>
          <w:szCs w:val="20"/>
        </w:rPr>
        <w:t>Ricorso a procedure negoziate senza previa pubblicazione di un bando nel casi di forniture e servizi ritenuti infungibili</w:t>
      </w:r>
      <w:r w:rsidRPr="0085643F">
        <w:rPr>
          <w:rFonts w:ascii="Calibri" w:hAnsi="Calibri" w:cs="Arial"/>
          <w:sz w:val="20"/>
          <w:szCs w:val="20"/>
        </w:rPr>
        <w:t>”</w:t>
      </w:r>
      <w:r w:rsidR="006F5213">
        <w:rPr>
          <w:rFonts w:ascii="Calibri" w:hAnsi="Calibri" w:cs="Arial"/>
          <w:sz w:val="20"/>
          <w:szCs w:val="20"/>
        </w:rPr>
        <w:t>,</w:t>
      </w:r>
      <w:r w:rsidRPr="00655D56">
        <w:rPr>
          <w:rFonts w:ascii="Calibri" w:hAnsi="Calibri" w:cs="Arial"/>
          <w:sz w:val="20"/>
          <w:szCs w:val="20"/>
        </w:rPr>
        <w:t xml:space="preserve"> la Consip informa il mercato della fornitura circa </w:t>
      </w:r>
      <w:r>
        <w:rPr>
          <w:rFonts w:ascii="Calibri" w:hAnsi="Calibri" w:cs="Arial"/>
          <w:sz w:val="20"/>
          <w:szCs w:val="20"/>
        </w:rPr>
        <w:t xml:space="preserve">gli </w:t>
      </w:r>
      <w:r w:rsidRPr="00655D56">
        <w:rPr>
          <w:rFonts w:ascii="Calibri" w:hAnsi="Calibri" w:cs="Arial"/>
          <w:sz w:val="20"/>
          <w:szCs w:val="20"/>
        </w:rPr>
        <w:t>elementi</w:t>
      </w:r>
      <w:r>
        <w:rPr>
          <w:rFonts w:ascii="Calibri" w:hAnsi="Calibri" w:cs="Arial"/>
          <w:sz w:val="20"/>
          <w:szCs w:val="20"/>
        </w:rPr>
        <w:t xml:space="preserve"> di seguito riportati, con</w:t>
      </w:r>
      <w:r w:rsidR="0085643F">
        <w:rPr>
          <w:rFonts w:ascii="Calibri" w:hAnsi="Calibri" w:cs="Arial"/>
          <w:sz w:val="20"/>
          <w:szCs w:val="20"/>
        </w:rPr>
        <w:t xml:space="preserve"> </w:t>
      </w:r>
      <w:r w:rsidR="00655D56" w:rsidRPr="00571C9D">
        <w:rPr>
          <w:rFonts w:ascii="Calibri" w:hAnsi="Calibri" w:cs="Arial"/>
          <w:sz w:val="20"/>
          <w:szCs w:val="20"/>
        </w:rPr>
        <w:t xml:space="preserve">l’obiettivo di: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garantire la massima pubblicità all</w:t>
      </w:r>
      <w:r w:rsidR="00497230">
        <w:rPr>
          <w:rFonts w:ascii="Calibri" w:hAnsi="Calibri" w:cs="Arial"/>
          <w:sz w:val="20"/>
          <w:szCs w:val="20"/>
        </w:rPr>
        <w:t>’</w:t>
      </w:r>
      <w:r w:rsidRPr="00571C9D">
        <w:rPr>
          <w:rFonts w:ascii="Calibri" w:hAnsi="Calibri" w:cs="Arial"/>
          <w:sz w:val="20"/>
          <w:szCs w:val="20"/>
        </w:rPr>
        <w:t>iniziativ</w:t>
      </w:r>
      <w:r w:rsidR="00497230">
        <w:rPr>
          <w:rFonts w:ascii="Calibri" w:hAnsi="Calibri" w:cs="Arial"/>
          <w:sz w:val="20"/>
          <w:szCs w:val="20"/>
        </w:rPr>
        <w:t>a</w:t>
      </w:r>
      <w:r w:rsidRPr="00571C9D">
        <w:rPr>
          <w:rFonts w:ascii="Calibri" w:hAnsi="Calibri" w:cs="Arial"/>
          <w:sz w:val="20"/>
          <w:szCs w:val="20"/>
        </w:rPr>
        <w:t xml:space="preserve"> per assicurare la più ampia diffusione delle informazioni; </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ottenere la più proficua partecipazione da parte dei soggetti interessati;</w:t>
      </w:r>
    </w:p>
    <w:p w:rsidR="00655D56" w:rsidRPr="00571C9D" w:rsidRDefault="00655D56" w:rsidP="00655D56">
      <w:pPr>
        <w:pStyle w:val="BodyText21"/>
        <w:numPr>
          <w:ilvl w:val="0"/>
          <w:numId w:val="2"/>
        </w:numPr>
        <w:tabs>
          <w:tab w:val="num" w:pos="360"/>
        </w:tabs>
        <w:spacing w:line="360" w:lineRule="auto"/>
        <w:ind w:left="360"/>
        <w:rPr>
          <w:rFonts w:ascii="Calibri" w:hAnsi="Calibri" w:cs="Arial"/>
          <w:sz w:val="20"/>
          <w:szCs w:val="20"/>
        </w:rPr>
      </w:pPr>
      <w:r w:rsidRPr="00571C9D">
        <w:rPr>
          <w:rFonts w:ascii="Calibri" w:hAnsi="Calibri" w:cs="Arial"/>
          <w:sz w:val="20"/>
          <w:szCs w:val="20"/>
        </w:rPr>
        <w:t>pubblicizzare al meglio le caratteristiche qualitative e tecniche di beni e servizi oggetto di analisi;</w:t>
      </w:r>
    </w:p>
    <w:p w:rsidR="005320F5" w:rsidRDefault="00655D56" w:rsidP="005320F5">
      <w:pPr>
        <w:pStyle w:val="Corpodeltesto21"/>
        <w:spacing w:line="360" w:lineRule="auto"/>
        <w:ind w:left="360"/>
        <w:rPr>
          <w:rFonts w:ascii="Calibri" w:hAnsi="Calibri"/>
          <w:sz w:val="20"/>
          <w:szCs w:val="20"/>
        </w:rPr>
      </w:pPr>
      <w:r w:rsidRPr="0043793F">
        <w:rPr>
          <w:rFonts w:ascii="Calibri" w:hAnsi="Calibri" w:cs="Arial"/>
          <w:sz w:val="20"/>
          <w:szCs w:val="20"/>
        </w:rPr>
        <w:t>ricevere, da parte dei soggetti interessati, osservazioni e suggerimenti per una più compiuta conoscenza del mercato</w:t>
      </w:r>
      <w:r w:rsidR="005320F5">
        <w:rPr>
          <w:rFonts w:ascii="Calibri" w:hAnsi="Calibri" w:cs="Arial"/>
          <w:sz w:val="20"/>
          <w:szCs w:val="20"/>
        </w:rPr>
        <w:t xml:space="preserve">, </w:t>
      </w:r>
      <w:r w:rsidR="005320F5">
        <w:rPr>
          <w:rFonts w:ascii="Calibri" w:hAnsi="Calibri"/>
          <w:sz w:val="20"/>
          <w:szCs w:val="20"/>
        </w:rPr>
        <w:t xml:space="preserve">avuto riguardo a </w:t>
      </w:r>
      <w:r w:rsidR="005320F5" w:rsidRPr="0085643F">
        <w:rPr>
          <w:rFonts w:ascii="Calibri" w:hAnsi="Calibri"/>
          <w:b/>
          <w:sz w:val="20"/>
          <w:szCs w:val="20"/>
        </w:rPr>
        <w:t>eventuali soluzioni alternative</w:t>
      </w:r>
      <w:r w:rsidR="005320F5">
        <w:rPr>
          <w:rFonts w:ascii="Calibri" w:hAnsi="Calibri"/>
          <w:sz w:val="20"/>
          <w:szCs w:val="20"/>
        </w:rPr>
        <w:t xml:space="preserve"> purché rispondenti in toto alle esigenze dell’Amministrazione di seguito riportate.</w:t>
      </w:r>
    </w:p>
    <w:p w:rsidR="00497A15" w:rsidRPr="0043793F" w:rsidRDefault="0043793F" w:rsidP="0085643F">
      <w:pPr>
        <w:pStyle w:val="BodyText21"/>
        <w:autoSpaceDE w:val="0"/>
        <w:autoSpaceDN w:val="0"/>
        <w:adjustRightInd w:val="0"/>
        <w:spacing w:line="360" w:lineRule="auto"/>
        <w:ind w:left="360"/>
        <w:rPr>
          <w:rFonts w:ascii="Calibri" w:hAnsi="Calibri" w:cs="Arial"/>
          <w:sz w:val="20"/>
          <w:szCs w:val="20"/>
        </w:rPr>
      </w:pPr>
      <w:r w:rsidRPr="00CC59B4">
        <w:rPr>
          <w:rFonts w:ascii="Calibri" w:hAnsi="Calibri" w:cs="Arial"/>
          <w:sz w:val="20"/>
          <w:szCs w:val="20"/>
        </w:rPr>
        <w:t>Ciò anche al fine di confermare</w:t>
      </w:r>
      <w:r w:rsidRPr="00EC69C5">
        <w:rPr>
          <w:rFonts w:ascii="Calibri" w:hAnsi="Calibri" w:cs="Arial"/>
          <w:sz w:val="20"/>
          <w:szCs w:val="20"/>
        </w:rPr>
        <w:t xml:space="preserve"> o meno l’esistenza dei presupposti che consentono ai sensi dell’art. 63, comma 1, d.lgs. 50/2016 il ricorso alla procedura negoziata senza pubblicazione del bando</w:t>
      </w:r>
      <w:r w:rsidR="002E3F2F">
        <w:rPr>
          <w:rFonts w:ascii="Calibri" w:hAnsi="Calibri" w:cs="Arial"/>
          <w:sz w:val="20"/>
          <w:szCs w:val="20"/>
        </w:rPr>
        <w:t>.</w:t>
      </w:r>
    </w:p>
    <w:p w:rsidR="003E2A1D" w:rsidRPr="00154E08" w:rsidRDefault="003E2A1D" w:rsidP="003E2A1D">
      <w:pPr>
        <w:spacing w:line="360" w:lineRule="auto"/>
        <w:jc w:val="both"/>
        <w:rPr>
          <w:rFonts w:asciiTheme="minorHAnsi" w:hAnsiTheme="minorHAnsi" w:cs="Arial"/>
          <w:sz w:val="20"/>
          <w:szCs w:val="20"/>
        </w:rPr>
      </w:pPr>
      <w:r w:rsidRPr="00154E08">
        <w:rPr>
          <w:rFonts w:asciiTheme="minorHAnsi" w:hAnsiTheme="minorHAnsi" w:cs="Arial"/>
          <w:sz w:val="20"/>
          <w:szCs w:val="20"/>
        </w:rPr>
        <w:t>Vi preghiamo di fornire il Vostro contributo - previa presa visione dell’informativa sul trattamento dei dati personali sotto riportata - compilando il presente questionario e inviandolo entro</w:t>
      </w:r>
      <w:r w:rsidR="00207527" w:rsidRPr="00207527">
        <w:rPr>
          <w:rFonts w:asciiTheme="minorHAnsi" w:hAnsiTheme="minorHAnsi" w:cs="Arial"/>
          <w:b/>
          <w:sz w:val="20"/>
          <w:szCs w:val="20"/>
        </w:rPr>
        <w:t xml:space="preserve"> </w:t>
      </w:r>
      <w:r w:rsidR="00B07D26">
        <w:rPr>
          <w:rFonts w:asciiTheme="minorHAnsi" w:hAnsiTheme="minorHAnsi" w:cs="Arial"/>
          <w:b/>
          <w:sz w:val="20"/>
          <w:szCs w:val="20"/>
        </w:rPr>
        <w:t>30</w:t>
      </w:r>
      <w:r w:rsidR="00154E08" w:rsidRPr="00154E08">
        <w:rPr>
          <w:rFonts w:asciiTheme="minorHAnsi" w:hAnsiTheme="minorHAnsi" w:cs="Arial"/>
          <w:b/>
          <w:sz w:val="20"/>
          <w:szCs w:val="20"/>
        </w:rPr>
        <w:t xml:space="preserve"> </w:t>
      </w:r>
      <w:r w:rsidRPr="00154E08">
        <w:rPr>
          <w:rFonts w:asciiTheme="minorHAnsi" w:hAnsiTheme="minorHAnsi" w:cs="Arial"/>
          <w:sz w:val="20"/>
          <w:szCs w:val="20"/>
          <w:u w:val="single"/>
        </w:rPr>
        <w:t>giorni dalla data odierna</w:t>
      </w:r>
      <w:r w:rsidRPr="00154E08">
        <w:rPr>
          <w:rFonts w:asciiTheme="minorHAnsi" w:hAnsiTheme="minorHAnsi" w:cs="Arial"/>
          <w:sz w:val="20"/>
          <w:szCs w:val="20"/>
        </w:rPr>
        <w:t xml:space="preserve"> all’indirizzo e-mail </w:t>
      </w:r>
      <w:hyperlink r:id="rId10" w:history="1">
        <w:r w:rsidR="006F1049" w:rsidRPr="006F1049">
          <w:rPr>
            <w:rStyle w:val="Collegamentoipertestuale"/>
            <w:rFonts w:asciiTheme="minorHAnsi" w:hAnsiTheme="minorHAnsi" w:cs="Arial"/>
            <w:bCs/>
            <w:sz w:val="20"/>
            <w:szCs w:val="20"/>
          </w:rPr>
          <w:t>sourcingIT@consip.it</w:t>
        </w:r>
      </w:hyperlink>
      <w:r w:rsidRPr="00154E08">
        <w:rPr>
          <w:rFonts w:asciiTheme="minorHAnsi" w:hAnsiTheme="minorHAnsi" w:cs="Arial"/>
          <w:sz w:val="20"/>
          <w:szCs w:val="20"/>
        </w:rPr>
        <w:t xml:space="preserve"> oppure via fax al numero </w:t>
      </w:r>
      <w:r w:rsidRPr="00154E08">
        <w:rPr>
          <w:rFonts w:asciiTheme="minorHAnsi" w:hAnsiTheme="minorHAnsi" w:cs="Arial"/>
          <w:b/>
          <w:i/>
          <w:sz w:val="20"/>
          <w:szCs w:val="20"/>
        </w:rPr>
        <w:t>06.85.449.284.</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Tutte le informazioni da Voi fornite con il presente documento saranno utilizzate ai soli fini dello sviluppo dell’iniziativa in oggetto.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Consip S.p.A., salvo quanto di seguito previsto in materia di trattamento dei dati personali, si impegna a non divulgare a terzi le informazioni raccolte con il presente documento.</w:t>
      </w:r>
    </w:p>
    <w:p w:rsidR="003E2A1D" w:rsidRPr="00571C9D" w:rsidRDefault="003E2A1D" w:rsidP="003E2A1D">
      <w:pPr>
        <w:spacing w:line="360" w:lineRule="auto"/>
        <w:jc w:val="both"/>
        <w:rPr>
          <w:rFonts w:ascii="Calibri" w:hAnsi="Calibri" w:cs="Arial"/>
          <w:b/>
          <w:sz w:val="20"/>
          <w:szCs w:val="20"/>
        </w:rPr>
      </w:pPr>
      <w:r w:rsidRPr="00571C9D">
        <w:rPr>
          <w:rFonts w:ascii="Calibri" w:hAnsi="Calibri" w:cs="Arial"/>
          <w:sz w:val="20"/>
          <w:szCs w:val="20"/>
        </w:rPr>
        <w:t>L’invio del documento al nostro recapito implica il consenso al trattamento dei dati forniti.</w:t>
      </w:r>
    </w:p>
    <w:p w:rsidR="003E2A1D" w:rsidRPr="00571C9D" w:rsidRDefault="003E2A1D" w:rsidP="003E2A1D">
      <w:pPr>
        <w:spacing w:line="360" w:lineRule="auto"/>
        <w:jc w:val="both"/>
        <w:rPr>
          <w:rFonts w:ascii="Calibri" w:hAnsi="Calibri" w:cs="Arial"/>
          <w:b/>
          <w:sz w:val="20"/>
          <w:szCs w:val="20"/>
        </w:rPr>
      </w:pPr>
      <w:r w:rsidRPr="0085643F">
        <w:rPr>
          <w:rFonts w:ascii="Calibri" w:hAnsi="Calibri" w:cs="Arial"/>
          <w:sz w:val="20"/>
          <w:szCs w:val="20"/>
        </w:rPr>
        <w:t xml:space="preserve">Roma, </w:t>
      </w:r>
      <w:r w:rsidR="008F7514" w:rsidRPr="0085643F">
        <w:rPr>
          <w:rFonts w:ascii="Calibri" w:hAnsi="Calibri" w:cs="Arial"/>
          <w:sz w:val="20"/>
          <w:szCs w:val="20"/>
        </w:rPr>
        <w:t>2</w:t>
      </w:r>
      <w:r w:rsidR="0085643F" w:rsidRPr="0085643F">
        <w:rPr>
          <w:rFonts w:ascii="Calibri" w:hAnsi="Calibri" w:cs="Arial"/>
          <w:sz w:val="20"/>
          <w:szCs w:val="20"/>
        </w:rPr>
        <w:t>2</w:t>
      </w:r>
      <w:r w:rsidR="008F7514" w:rsidRPr="0085643F">
        <w:rPr>
          <w:rFonts w:ascii="Calibri" w:hAnsi="Calibri" w:cs="Arial"/>
          <w:sz w:val="20"/>
          <w:szCs w:val="20"/>
        </w:rPr>
        <w:t>/</w:t>
      </w:r>
      <w:r w:rsidR="0085643F" w:rsidRPr="0085643F">
        <w:rPr>
          <w:rFonts w:ascii="Calibri" w:hAnsi="Calibri" w:cs="Arial"/>
          <w:sz w:val="20"/>
          <w:szCs w:val="20"/>
        </w:rPr>
        <w:t>12</w:t>
      </w:r>
      <w:r w:rsidR="008F7514" w:rsidRPr="0085643F">
        <w:rPr>
          <w:rFonts w:ascii="Calibri" w:hAnsi="Calibri" w:cs="Arial"/>
          <w:sz w:val="20"/>
          <w:szCs w:val="20"/>
        </w:rPr>
        <w:t>/201</w:t>
      </w:r>
      <w:r w:rsidR="0085643F" w:rsidRPr="0085643F">
        <w:rPr>
          <w:rFonts w:ascii="Calibri" w:hAnsi="Calibri" w:cs="Arial"/>
          <w:sz w:val="20"/>
          <w:szCs w:val="20"/>
        </w:rPr>
        <w:t>7</w:t>
      </w:r>
    </w:p>
    <w:p w:rsidR="00763BCA" w:rsidRPr="009130EE" w:rsidRDefault="00763BCA">
      <w:pPr>
        <w:pStyle w:val="Titolo1"/>
        <w:numPr>
          <w:ilvl w:val="0"/>
          <w:numId w:val="0"/>
        </w:numPr>
        <w:rPr>
          <w:rFonts w:ascii="Trebuchet MS" w:hAnsi="Trebuchet MS"/>
          <w:sz w:val="24"/>
        </w:rPr>
      </w:pPr>
      <w:r w:rsidRPr="009130EE">
        <w:rPr>
          <w:rFonts w:ascii="Trebuchet MS" w:hAnsi="Trebuchet MS"/>
          <w:sz w:val="20"/>
          <w:szCs w:val="20"/>
        </w:rPr>
        <w:br w:type="page"/>
      </w:r>
      <w:r w:rsidRPr="009130EE">
        <w:rPr>
          <w:rFonts w:ascii="Trebuchet MS" w:hAnsi="Trebuchet MS"/>
          <w:sz w:val="24"/>
        </w:rPr>
        <w:lastRenderedPageBreak/>
        <w:t>Dati Azienda</w:t>
      </w:r>
    </w:p>
    <w:tbl>
      <w:tblPr>
        <w:tblW w:w="8505" w:type="dxa"/>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4536"/>
        <w:gridCol w:w="3969"/>
      </w:tblGrid>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Azienda</w:t>
            </w:r>
          </w:p>
        </w:tc>
        <w:tc>
          <w:tcPr>
            <w:tcW w:w="3969" w:type="dxa"/>
          </w:tcPr>
          <w:p w:rsidR="00763BCA" w:rsidRPr="009130EE" w:rsidRDefault="007C3FFE">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r w:rsidRPr="009130EE">
              <w:rPr>
                <w:rFonts w:ascii="Trebuchet MS" w:hAnsi="Trebuchet MS" w:cs="Arial"/>
                <w:i/>
                <w:sz w:val="20"/>
                <w:szCs w:val="20"/>
              </w:rPr>
              <w:t xml:space="preserve"> </w:t>
            </w: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Indirizzo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Nome e Cognome del referente</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Ruolo in azienda</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 xml:space="preserve">Telefono </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Fax</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r w:rsidR="00763BCA" w:rsidRPr="009130EE" w:rsidTr="0085643F">
        <w:tc>
          <w:tcPr>
            <w:tcW w:w="4536" w:type="dxa"/>
            <w:vAlign w:val="center"/>
          </w:tcPr>
          <w:p w:rsidR="00763BCA" w:rsidRPr="009130EE" w:rsidRDefault="00763BCA" w:rsidP="0085643F">
            <w:pPr>
              <w:pStyle w:val="BodyText31"/>
              <w:pBdr>
                <w:top w:val="none" w:sz="0" w:space="0" w:color="auto"/>
                <w:left w:val="none" w:sz="0" w:space="0" w:color="auto"/>
                <w:bottom w:val="none" w:sz="0" w:space="0" w:color="auto"/>
                <w:right w:val="none" w:sz="0" w:space="0" w:color="auto"/>
              </w:pBdr>
              <w:rPr>
                <w:rFonts w:ascii="Trebuchet MS" w:hAnsi="Trebuchet MS" w:cs="Arial"/>
                <w:i/>
                <w:sz w:val="20"/>
                <w:szCs w:val="20"/>
              </w:rPr>
            </w:pPr>
            <w:r w:rsidRPr="009130EE">
              <w:rPr>
                <w:rFonts w:ascii="Trebuchet MS" w:hAnsi="Trebuchet MS" w:cs="Arial"/>
                <w:i/>
                <w:sz w:val="20"/>
                <w:szCs w:val="20"/>
              </w:rPr>
              <w:t>Indirizzo e-mail</w:t>
            </w:r>
          </w:p>
        </w:tc>
        <w:tc>
          <w:tcPr>
            <w:tcW w:w="3969" w:type="dxa"/>
          </w:tcPr>
          <w:p w:rsidR="00763BCA" w:rsidRPr="009130EE" w:rsidRDefault="00763BCA">
            <w:pPr>
              <w:pStyle w:val="BodyText31"/>
              <w:pBdr>
                <w:top w:val="none" w:sz="0" w:space="0" w:color="auto"/>
                <w:left w:val="none" w:sz="0" w:space="0" w:color="auto"/>
                <w:bottom w:val="none" w:sz="0" w:space="0" w:color="auto"/>
                <w:right w:val="none" w:sz="0" w:space="0" w:color="auto"/>
              </w:pBdr>
              <w:spacing w:line="360" w:lineRule="auto"/>
              <w:rPr>
                <w:rFonts w:ascii="Trebuchet MS" w:hAnsi="Trebuchet MS" w:cs="Arial"/>
                <w:i/>
                <w:sz w:val="20"/>
                <w:szCs w:val="20"/>
              </w:rPr>
            </w:pPr>
          </w:p>
        </w:tc>
      </w:tr>
    </w:tbl>
    <w:p w:rsidR="003922D3" w:rsidRPr="009130EE" w:rsidRDefault="003922D3">
      <w:pPr>
        <w:pStyle w:val="Titolo1"/>
        <w:numPr>
          <w:ilvl w:val="0"/>
          <w:numId w:val="0"/>
        </w:numPr>
        <w:jc w:val="both"/>
        <w:rPr>
          <w:rFonts w:ascii="Trebuchet MS" w:hAnsi="Trebuchet MS"/>
          <w:i/>
          <w:sz w:val="20"/>
          <w:szCs w:val="20"/>
        </w:rPr>
      </w:pPr>
    </w:p>
    <w:p w:rsidR="003E2A1D" w:rsidRPr="00571C9D" w:rsidRDefault="003E2A1D" w:rsidP="003E2A1D">
      <w:pPr>
        <w:pStyle w:val="Titolo1"/>
        <w:numPr>
          <w:ilvl w:val="0"/>
          <w:numId w:val="0"/>
        </w:numPr>
        <w:jc w:val="both"/>
        <w:rPr>
          <w:rFonts w:ascii="Calibri" w:hAnsi="Calibri"/>
          <w:i/>
          <w:sz w:val="20"/>
          <w:szCs w:val="20"/>
        </w:rPr>
      </w:pPr>
      <w:r w:rsidRPr="00571C9D">
        <w:rPr>
          <w:rFonts w:ascii="Calibri" w:hAnsi="Calibri"/>
          <w:i/>
          <w:sz w:val="20"/>
          <w:szCs w:val="20"/>
        </w:rPr>
        <w:t>Informativa sul trattamento dei dati personali</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Ai sensi dell'art. 13 del D.Lgs.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w:t>
      </w:r>
      <w:r w:rsidR="00497230">
        <w:rPr>
          <w:rFonts w:ascii="Calibri" w:hAnsi="Calibri" w:cs="Arial"/>
          <w:sz w:val="20"/>
          <w:szCs w:val="20"/>
        </w:rPr>
        <w:t xml:space="preserve"> all’acquisizione sopradetta</w:t>
      </w:r>
      <w:r w:rsidRPr="00571C9D">
        <w:rPr>
          <w:rFonts w:ascii="Calibri" w:hAnsi="Calibri" w:cs="Arial"/>
          <w:sz w:val="20"/>
          <w:szCs w:val="20"/>
        </w:rPr>
        <w:t xml:space="preserve"> Il trattamento dei Dati per le anzidette finalità, improntato alla massima riservatezza e sicurezza nel rispetto della normativa sopra richiamata, dei regolamenti e della normativa comunitaria, avrà luogo con modalità sia automatizzate sia non automatizzate.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 consulenti, collaboratori incaricati</w:t>
      </w:r>
      <w:r w:rsidRPr="00571C9D" w:rsidDel="00173652">
        <w:rPr>
          <w:rFonts w:ascii="Calibri" w:hAnsi="Calibri" w:cs="Arial"/>
          <w:sz w:val="20"/>
          <w:szCs w:val="20"/>
        </w:rPr>
        <w:t xml:space="preserve"> </w:t>
      </w:r>
      <w:r w:rsidRPr="00571C9D">
        <w:rPr>
          <w:rFonts w:ascii="Calibri" w:hAnsi="Calibri" w:cs="Arial"/>
          <w:sz w:val="20"/>
          <w:szCs w:val="20"/>
        </w:rPr>
        <w:t>dalla Società. L'elenco dettagliato dei soggetti ai quali i dati personali potranno essere comunicati, sarà fornito dietro espressa richiesta dell'interessato.</w:t>
      </w:r>
    </w:p>
    <w:p w:rsidR="003E2A1D" w:rsidRPr="00571C9D" w:rsidRDefault="003E2A1D" w:rsidP="003E2A1D">
      <w:pPr>
        <w:spacing w:line="360" w:lineRule="auto"/>
        <w:jc w:val="both"/>
        <w:rPr>
          <w:rFonts w:ascii="Calibri" w:hAnsi="Calibri" w:cs="Arial"/>
          <w:sz w:val="20"/>
          <w:szCs w:val="20"/>
        </w:rPr>
      </w:pPr>
      <w:r w:rsidRPr="00571C9D">
        <w:rPr>
          <w:rFonts w:ascii="Calibri" w:hAnsi="Calibri" w:cs="Arial"/>
          <w:sz w:val="20"/>
          <w:szCs w:val="20"/>
        </w:rPr>
        <w:t>L’invio a Consip S.p.A. del Documento di Consultazione del mercato implica il consenso al trattamento dei Dati forniti.</w:t>
      </w:r>
    </w:p>
    <w:p w:rsidR="005A3864" w:rsidRPr="0085643F" w:rsidRDefault="003E2A1D" w:rsidP="003E2A1D">
      <w:pPr>
        <w:spacing w:line="360" w:lineRule="auto"/>
        <w:jc w:val="both"/>
        <w:rPr>
          <w:rFonts w:asciiTheme="minorHAnsi" w:hAnsiTheme="minorHAnsi" w:cs="Arial"/>
          <w:sz w:val="20"/>
          <w:szCs w:val="20"/>
        </w:rPr>
      </w:pPr>
      <w:r w:rsidRPr="00571C9D">
        <w:rPr>
          <w:rFonts w:ascii="Calibri" w:hAnsi="Calibri" w:cs="Arial"/>
          <w:sz w:val="20"/>
          <w:szCs w:val="20"/>
        </w:rPr>
        <w:t>Titolare del trattamento dei dati è Consip S.p.A., con sede in Roma, Via Isonzo 19 D/E. Le richieste per l’esercizio dei diritti riconosciuti dall'art. 7 del D.Lgs. 30 giugno 2003, n. 196, qui sotto integralmente riportato. Le richieste potranno essere avanzate anche al seguente indirizzo di posta elettronica</w:t>
      </w:r>
      <w:r w:rsidR="005A3864">
        <w:rPr>
          <w:rFonts w:ascii="Calibri" w:hAnsi="Calibri" w:cs="Arial"/>
          <w:sz w:val="20"/>
          <w:szCs w:val="20"/>
        </w:rPr>
        <w:t xml:space="preserve"> </w:t>
      </w:r>
      <w:hyperlink r:id="rId11" w:history="1">
        <w:r w:rsidR="005A3864" w:rsidRPr="0085643F">
          <w:rPr>
            <w:rStyle w:val="Collegamentoipertestuale"/>
            <w:rFonts w:asciiTheme="minorHAnsi" w:hAnsiTheme="minorHAnsi"/>
            <w:i/>
            <w:iCs/>
            <w:sz w:val="20"/>
            <w:szCs w:val="20"/>
          </w:rPr>
          <w:t>esercizio.diritti.privacy@consip.it</w:t>
        </w:r>
      </w:hyperlink>
      <w:r w:rsidR="0085643F" w:rsidRPr="0085643F">
        <w:rPr>
          <w:rStyle w:val="Collegamentoipertestuale"/>
          <w:rFonts w:asciiTheme="minorHAnsi" w:hAnsiTheme="minorHAnsi"/>
          <w:iCs/>
          <w:sz w:val="20"/>
          <w:szCs w:val="20"/>
          <w:u w:val="none"/>
        </w:rPr>
        <w:t xml:space="preserve"> </w:t>
      </w:r>
      <w:r w:rsidR="005A3864" w:rsidRPr="0085643F">
        <w:rPr>
          <w:rFonts w:asciiTheme="minorHAnsi" w:hAnsiTheme="minorHAnsi"/>
          <w:i/>
          <w:iCs/>
          <w:sz w:val="20"/>
          <w:szCs w:val="20"/>
        </w:rPr>
        <w:t>.</w:t>
      </w:r>
    </w:p>
    <w:p w:rsidR="003E2A1D" w:rsidRPr="00571C9D" w:rsidRDefault="003E2A1D" w:rsidP="003E2A1D">
      <w:pPr>
        <w:spacing w:line="360" w:lineRule="auto"/>
        <w:jc w:val="both"/>
        <w:rPr>
          <w:rFonts w:ascii="Calibri" w:hAnsi="Calibri" w:cs="Arial"/>
          <w:sz w:val="20"/>
          <w:szCs w:val="20"/>
        </w:rPr>
      </w:pPr>
    </w:p>
    <w:p w:rsidR="003E2A1D" w:rsidRPr="00571C9D" w:rsidRDefault="003E2A1D" w:rsidP="003E2A1D">
      <w:pPr>
        <w:spacing w:line="360" w:lineRule="auto"/>
        <w:jc w:val="both"/>
        <w:rPr>
          <w:rFonts w:ascii="Calibri" w:hAnsi="Calibri" w:cs="Arial"/>
          <w:b/>
          <w:i/>
          <w:sz w:val="20"/>
          <w:szCs w:val="20"/>
        </w:rPr>
      </w:pPr>
      <w:r w:rsidRPr="00571C9D">
        <w:rPr>
          <w:rFonts w:ascii="Calibri" w:hAnsi="Calibri" w:cs="Arial"/>
          <w:b/>
          <w:i/>
          <w:sz w:val="20"/>
          <w:szCs w:val="20"/>
        </w:rPr>
        <w:t>Art. 7 del D.Lgs. 30 giugno 2003, n. 196 (Diritto di accesso ai dati personali ed altri diritti)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 l'indicazione:</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lastRenderedPageBreak/>
        <w:t>dell'origine dei dati personali;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delle finalità e modalità del trattamento;</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della logica applicata in caso di trattamento effettuato con l'ausilio di strumenti elettronici;</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degli estremi identificativi del titolare, dei responsabili e del rappresentante designato ai sensi dell'articolo 5, comma 2;</w:t>
      </w:r>
    </w:p>
    <w:p w:rsidR="003E2A1D" w:rsidRPr="00571C9D" w:rsidRDefault="003E2A1D" w:rsidP="002D7D98">
      <w:pPr>
        <w:numPr>
          <w:ilvl w:val="0"/>
          <w:numId w:val="4"/>
        </w:numPr>
        <w:spacing w:line="360" w:lineRule="auto"/>
        <w:jc w:val="both"/>
        <w:rPr>
          <w:rFonts w:ascii="Calibri" w:hAnsi="Calibri" w:cs="Arial"/>
          <w:i/>
          <w:sz w:val="20"/>
          <w:szCs w:val="20"/>
        </w:rPr>
      </w:pPr>
      <w:r w:rsidRPr="00571C9D">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ottenere:</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l'aggiornamento, la rettificazione ovvero, quando vi ha interesse, l'integrazione dei dati;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3E2A1D" w:rsidRPr="00571C9D" w:rsidRDefault="003E2A1D" w:rsidP="002D7D98">
      <w:pPr>
        <w:numPr>
          <w:ilvl w:val="0"/>
          <w:numId w:val="5"/>
        </w:numPr>
        <w:spacing w:line="360" w:lineRule="auto"/>
        <w:jc w:val="both"/>
        <w:rPr>
          <w:rFonts w:ascii="Calibri" w:hAnsi="Calibri" w:cs="Arial"/>
          <w:i/>
          <w:sz w:val="20"/>
          <w:szCs w:val="20"/>
        </w:rPr>
      </w:pPr>
      <w:r w:rsidRPr="00571C9D">
        <w:rPr>
          <w:rFonts w:ascii="Calibri" w:hAnsi="Calibri" w:cs="Arial"/>
          <w:i/>
          <w:sz w:val="20"/>
          <w:szCs w:val="20"/>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3E2A1D" w:rsidRPr="00571C9D" w:rsidRDefault="003E2A1D" w:rsidP="002D7D98">
      <w:pPr>
        <w:numPr>
          <w:ilvl w:val="0"/>
          <w:numId w:val="3"/>
        </w:numPr>
        <w:spacing w:line="360" w:lineRule="auto"/>
        <w:jc w:val="both"/>
        <w:rPr>
          <w:rFonts w:ascii="Calibri" w:hAnsi="Calibri" w:cs="Arial"/>
          <w:i/>
          <w:sz w:val="20"/>
          <w:szCs w:val="20"/>
        </w:rPr>
      </w:pPr>
      <w:r w:rsidRPr="00571C9D">
        <w:rPr>
          <w:rFonts w:ascii="Calibri" w:hAnsi="Calibri" w:cs="Arial"/>
          <w:i/>
          <w:sz w:val="20"/>
          <w:szCs w:val="20"/>
        </w:rPr>
        <w:t>L'interessato ha diritto di opporsi, in tutto o in parte:</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per motivi legittimi al trattamento dei dati personali che lo riguardano, ancorché pertinenti allo scopo della raccolta;</w:t>
      </w:r>
    </w:p>
    <w:p w:rsidR="003E2A1D" w:rsidRPr="00571C9D" w:rsidRDefault="003E2A1D" w:rsidP="002D7D98">
      <w:pPr>
        <w:numPr>
          <w:ilvl w:val="0"/>
          <w:numId w:val="6"/>
        </w:numPr>
        <w:spacing w:line="360" w:lineRule="auto"/>
        <w:jc w:val="both"/>
        <w:rPr>
          <w:rFonts w:ascii="Calibri" w:hAnsi="Calibri" w:cs="Arial"/>
          <w:i/>
          <w:sz w:val="20"/>
          <w:szCs w:val="20"/>
        </w:rPr>
      </w:pPr>
      <w:r w:rsidRPr="00571C9D">
        <w:rPr>
          <w:rFonts w:ascii="Calibri" w:hAnsi="Calibri" w:cs="Arial"/>
          <w:i/>
          <w:sz w:val="20"/>
          <w:szCs w:val="20"/>
        </w:rPr>
        <w:t>al trattamento di dati personali che lo riguardano a fini di invio di materiale pubblicitario o di vendita diretta o per il compimento di ricerche di mercato o di comunicazione commerciale.</w:t>
      </w:r>
    </w:p>
    <w:p w:rsidR="00655D56" w:rsidRPr="00655D56" w:rsidRDefault="00655D56" w:rsidP="00655D56"/>
    <w:p w:rsidR="005F4E10" w:rsidRPr="00571C9D" w:rsidRDefault="005F4E10" w:rsidP="005F4E10">
      <w:pPr>
        <w:pStyle w:val="Titolo1"/>
        <w:numPr>
          <w:ilvl w:val="0"/>
          <w:numId w:val="0"/>
        </w:numPr>
        <w:rPr>
          <w:rFonts w:ascii="Calibri" w:hAnsi="Calibri"/>
          <w:sz w:val="24"/>
        </w:rPr>
      </w:pPr>
      <w:r w:rsidRPr="00571C9D">
        <w:rPr>
          <w:rFonts w:ascii="Calibri" w:hAnsi="Calibri"/>
          <w:sz w:val="24"/>
        </w:rPr>
        <w:t>Breve descrizione dell’iniziativa</w:t>
      </w:r>
    </w:p>
    <w:p w:rsidR="008F7514" w:rsidRPr="008F7514" w:rsidRDefault="008F7514" w:rsidP="002B00E6">
      <w:pPr>
        <w:pStyle w:val="Titolo1"/>
        <w:numPr>
          <w:ilvl w:val="0"/>
          <w:numId w:val="0"/>
        </w:numPr>
        <w:spacing w:line="360" w:lineRule="auto"/>
        <w:jc w:val="both"/>
        <w:rPr>
          <w:rFonts w:ascii="Calibri" w:hAnsi="Calibri" w:cs="Arial"/>
          <w:b w:val="0"/>
          <w:sz w:val="20"/>
          <w:szCs w:val="20"/>
        </w:rPr>
      </w:pPr>
      <w:r w:rsidRPr="008F7514">
        <w:rPr>
          <w:rFonts w:ascii="Calibri" w:hAnsi="Calibri" w:cs="Arial"/>
          <w:b w:val="0"/>
          <w:sz w:val="20"/>
          <w:szCs w:val="20"/>
        </w:rPr>
        <w:t>Nell’ambito dell’iniziativa è prevista l’acquisizione del servizio di manutenzione, fino a dicembre 2020 compreso, per i</w:t>
      </w:r>
      <w:r w:rsidR="002B00E6">
        <w:rPr>
          <w:rFonts w:ascii="Calibri" w:hAnsi="Calibri" w:cs="Arial"/>
          <w:b w:val="0"/>
          <w:sz w:val="20"/>
          <w:szCs w:val="20"/>
        </w:rPr>
        <w:t xml:space="preserve">l </w:t>
      </w:r>
      <w:r w:rsidRPr="008F7514">
        <w:rPr>
          <w:rFonts w:ascii="Calibri" w:hAnsi="Calibri" w:cs="Arial"/>
          <w:b w:val="0"/>
          <w:sz w:val="20"/>
          <w:szCs w:val="20"/>
        </w:rPr>
        <w:t>prodott</w:t>
      </w:r>
      <w:r w:rsidR="002B00E6">
        <w:rPr>
          <w:rFonts w:ascii="Calibri" w:hAnsi="Calibri" w:cs="Arial"/>
          <w:b w:val="0"/>
          <w:sz w:val="20"/>
          <w:szCs w:val="20"/>
        </w:rPr>
        <w:t xml:space="preserve">o </w:t>
      </w:r>
      <w:r w:rsidR="0054427A">
        <w:rPr>
          <w:rFonts w:ascii="Calibri" w:hAnsi="Calibri" w:cs="Arial"/>
          <w:b w:val="0"/>
          <w:sz w:val="20"/>
          <w:szCs w:val="20"/>
        </w:rPr>
        <w:t>BDNA</w:t>
      </w:r>
      <w:r w:rsidR="002B00E6">
        <w:rPr>
          <w:rFonts w:ascii="Calibri" w:hAnsi="Calibri" w:cs="Arial"/>
          <w:b w:val="0"/>
          <w:sz w:val="20"/>
          <w:szCs w:val="20"/>
        </w:rPr>
        <w:t>.</w:t>
      </w:r>
    </w:p>
    <w:p w:rsidR="008F7514" w:rsidRPr="008F7514" w:rsidRDefault="008F7514" w:rsidP="008F7514">
      <w:pPr>
        <w:pStyle w:val="Titolo1"/>
        <w:numPr>
          <w:ilvl w:val="0"/>
          <w:numId w:val="0"/>
        </w:numPr>
        <w:spacing w:line="360" w:lineRule="auto"/>
        <w:jc w:val="both"/>
        <w:rPr>
          <w:rFonts w:ascii="Calibri" w:hAnsi="Calibri" w:cs="Arial"/>
          <w:b w:val="0"/>
          <w:sz w:val="20"/>
          <w:szCs w:val="20"/>
        </w:rPr>
      </w:pPr>
      <w:r w:rsidRPr="008F7514">
        <w:rPr>
          <w:rFonts w:ascii="Calibri" w:hAnsi="Calibri" w:cs="Arial"/>
          <w:b w:val="0"/>
          <w:sz w:val="20"/>
          <w:szCs w:val="20"/>
        </w:rPr>
        <w:t>Nell’ambito del nuovo contratto è inoltre richiesta l’acquisizione di servizi di Supporto Specialistico per fornire il necessario supporto di tipo strategico e architetturale.</w:t>
      </w:r>
    </w:p>
    <w:p w:rsidR="008F7514" w:rsidRPr="002B00E6" w:rsidRDefault="008F7514" w:rsidP="002B00E6">
      <w:pPr>
        <w:pStyle w:val="Titolo1"/>
        <w:numPr>
          <w:ilvl w:val="0"/>
          <w:numId w:val="0"/>
        </w:numPr>
        <w:spacing w:line="360" w:lineRule="auto"/>
        <w:jc w:val="both"/>
        <w:rPr>
          <w:rFonts w:ascii="Calibri" w:hAnsi="Calibri" w:cs="Arial"/>
          <w:b w:val="0"/>
          <w:sz w:val="20"/>
          <w:szCs w:val="20"/>
        </w:rPr>
      </w:pPr>
      <w:r w:rsidRPr="008F7514">
        <w:rPr>
          <w:rFonts w:ascii="Calibri" w:hAnsi="Calibri" w:cs="Arial"/>
          <w:b w:val="0"/>
          <w:sz w:val="20"/>
          <w:szCs w:val="20"/>
        </w:rPr>
        <w:t>E’ stata infine espressa l’esigenza di incrementare il numero di licenze Software per i seguenti prodotti</w:t>
      </w:r>
      <w:r w:rsidR="00512315">
        <w:rPr>
          <w:rFonts w:ascii="Calibri" w:hAnsi="Calibri" w:cs="Arial"/>
          <w:b w:val="0"/>
          <w:sz w:val="20"/>
          <w:szCs w:val="20"/>
        </w:rPr>
        <w:t xml:space="preserve"> in uso per far fronte alle fisiologiche esigenze di potenziamento ed upgrade tecnologico per un ammontare stimato di circa il </w:t>
      </w:r>
      <w:r w:rsidR="002B00E6">
        <w:rPr>
          <w:rFonts w:ascii="Calibri" w:hAnsi="Calibri" w:cs="Arial"/>
          <w:b w:val="0"/>
          <w:sz w:val="20"/>
          <w:szCs w:val="20"/>
        </w:rPr>
        <w:t>9</w:t>
      </w:r>
      <w:r w:rsidR="00512315">
        <w:rPr>
          <w:rFonts w:ascii="Calibri" w:hAnsi="Calibri" w:cs="Arial"/>
          <w:b w:val="0"/>
          <w:sz w:val="20"/>
          <w:szCs w:val="20"/>
        </w:rPr>
        <w:t>% dell’importo massimo contrattale</w:t>
      </w:r>
      <w:r w:rsidR="002B00E6">
        <w:rPr>
          <w:rFonts w:ascii="Calibri" w:hAnsi="Calibri" w:cs="Arial"/>
          <w:b w:val="0"/>
          <w:sz w:val="20"/>
          <w:szCs w:val="20"/>
        </w:rPr>
        <w:t>.</w:t>
      </w:r>
    </w:p>
    <w:p w:rsidR="00D26FE6" w:rsidRPr="002B00E6" w:rsidRDefault="00D26FE6" w:rsidP="00D26FE6"/>
    <w:p w:rsidR="00F22E69" w:rsidRPr="00EE6B8E" w:rsidRDefault="00D26FE6" w:rsidP="002D7D98">
      <w:pPr>
        <w:pStyle w:val="Paragrafoelenco"/>
        <w:numPr>
          <w:ilvl w:val="0"/>
          <w:numId w:val="8"/>
        </w:numPr>
        <w:rPr>
          <w:rFonts w:asciiTheme="minorHAnsi" w:hAnsiTheme="minorHAnsi" w:cstheme="minorHAnsi"/>
          <w:b/>
        </w:rPr>
      </w:pPr>
      <w:r w:rsidRPr="00EE6B8E">
        <w:rPr>
          <w:rFonts w:asciiTheme="minorHAnsi" w:hAnsiTheme="minorHAnsi" w:cstheme="minorHAnsi"/>
          <w:b/>
        </w:rPr>
        <w:t>Fabbisogno</w:t>
      </w:r>
    </w:p>
    <w:p w:rsidR="0054427A" w:rsidRDefault="0054427A" w:rsidP="00663991">
      <w:pPr>
        <w:spacing w:line="360" w:lineRule="auto"/>
        <w:jc w:val="both"/>
        <w:rPr>
          <w:rFonts w:ascii="Calibri" w:hAnsi="Calibri" w:cs="Arial"/>
          <w:b/>
          <w:sz w:val="20"/>
          <w:szCs w:val="20"/>
          <w:u w:val="single"/>
        </w:rPr>
      </w:pPr>
    </w:p>
    <w:p w:rsidR="00C035CA" w:rsidRPr="0096456F" w:rsidRDefault="003000A8" w:rsidP="00A25B20">
      <w:pPr>
        <w:spacing w:line="360" w:lineRule="auto"/>
        <w:jc w:val="both"/>
        <w:rPr>
          <w:rFonts w:ascii="Calibri" w:hAnsi="Calibri" w:cs="Arial"/>
          <w:b/>
          <w:sz w:val="20"/>
          <w:szCs w:val="20"/>
          <w:u w:val="single"/>
        </w:rPr>
      </w:pPr>
      <w:r w:rsidRPr="0096456F">
        <w:rPr>
          <w:rFonts w:ascii="Calibri" w:hAnsi="Calibri" w:cs="Arial"/>
          <w:b/>
          <w:sz w:val="20"/>
          <w:szCs w:val="20"/>
        </w:rPr>
        <w:lastRenderedPageBreak/>
        <w:t xml:space="preserve"> </w:t>
      </w:r>
      <w:r w:rsidRPr="0096456F">
        <w:rPr>
          <w:rFonts w:ascii="Calibri" w:hAnsi="Calibri" w:cs="Arial"/>
          <w:b/>
          <w:sz w:val="20"/>
          <w:szCs w:val="20"/>
          <w:u w:val="single"/>
        </w:rPr>
        <w:t xml:space="preserve">Per </w:t>
      </w:r>
      <w:r w:rsidR="00C035CA" w:rsidRPr="0096456F">
        <w:rPr>
          <w:rFonts w:ascii="Calibri" w:hAnsi="Calibri" w:cs="Arial"/>
          <w:b/>
          <w:sz w:val="20"/>
          <w:szCs w:val="20"/>
          <w:u w:val="single"/>
        </w:rPr>
        <w:t>Sogei</w:t>
      </w:r>
      <w:r w:rsidR="0096456F" w:rsidRPr="0096456F">
        <w:rPr>
          <w:rFonts w:ascii="Calibri" w:hAnsi="Calibri" w:cs="Arial"/>
          <w:b/>
          <w:sz w:val="20"/>
          <w:szCs w:val="20"/>
          <w:u w:val="single"/>
        </w:rPr>
        <w:t xml:space="preserve"> è stato richiesto:</w:t>
      </w:r>
    </w:p>
    <w:p w:rsidR="0096456F" w:rsidRPr="0096456F" w:rsidRDefault="006F5213" w:rsidP="00A25B20">
      <w:pPr>
        <w:pStyle w:val="Paragrafoelenco"/>
        <w:numPr>
          <w:ilvl w:val="0"/>
          <w:numId w:val="23"/>
        </w:numPr>
        <w:spacing w:line="360" w:lineRule="auto"/>
        <w:jc w:val="both"/>
        <w:rPr>
          <w:sz w:val="20"/>
          <w:szCs w:val="20"/>
        </w:rPr>
      </w:pPr>
      <w:r>
        <w:rPr>
          <w:rFonts w:ascii="Calibri" w:eastAsia="+mn-ea" w:hAnsi="Calibri" w:cs="+mn-cs"/>
          <w:kern w:val="24"/>
          <w:sz w:val="20"/>
          <w:szCs w:val="20"/>
        </w:rPr>
        <w:t>i</w:t>
      </w:r>
      <w:r w:rsidR="0096456F" w:rsidRPr="0096456F">
        <w:rPr>
          <w:rFonts w:ascii="Calibri" w:eastAsia="+mn-ea" w:hAnsi="Calibri" w:cs="+mn-cs"/>
          <w:kern w:val="24"/>
          <w:sz w:val="20"/>
          <w:szCs w:val="20"/>
        </w:rPr>
        <w:t xml:space="preserve">l Servizio di manutenzione del prodotto </w:t>
      </w:r>
      <w:r w:rsidR="0096456F" w:rsidRPr="0096456F">
        <w:rPr>
          <w:rFonts w:ascii="Calibri" w:eastAsia="+mn-ea" w:hAnsi="Calibri" w:cs="+mn-cs"/>
          <w:bCs/>
          <w:kern w:val="24"/>
          <w:sz w:val="20"/>
          <w:szCs w:val="20"/>
        </w:rPr>
        <w:t>BDNA</w:t>
      </w:r>
      <w:r w:rsidR="0096456F" w:rsidRPr="0096456F">
        <w:rPr>
          <w:rFonts w:ascii="Calibri" w:eastAsia="+mn-ea" w:hAnsi="Calibri" w:cs="+mn-cs"/>
          <w:b/>
          <w:bCs/>
          <w:kern w:val="24"/>
          <w:sz w:val="20"/>
          <w:szCs w:val="20"/>
        </w:rPr>
        <w:t xml:space="preserve"> </w:t>
      </w:r>
      <w:r w:rsidR="0096456F" w:rsidRPr="0096456F">
        <w:rPr>
          <w:rFonts w:ascii="Calibri" w:eastAsia="+mn-ea" w:hAnsi="Calibri" w:cs="+mn-cs"/>
          <w:kern w:val="24"/>
          <w:sz w:val="20"/>
          <w:szCs w:val="20"/>
        </w:rPr>
        <w:t>per il 2018-2020, per le seguenti componenti:</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sz w:val="20"/>
          <w:szCs w:val="20"/>
        </w:rPr>
      </w:pPr>
      <w:r w:rsidRPr="0096456F">
        <w:rPr>
          <w:rFonts w:ascii="Calibri" w:eastAsia="+mn-ea" w:hAnsi="Calibri" w:cs="+mn-cs"/>
          <w:kern w:val="24"/>
          <w:sz w:val="20"/>
          <w:szCs w:val="20"/>
        </w:rPr>
        <w:t>4.800 licenze del prodotto BDNA Thecnopedia Discover Inventory for Server a Licenza IP;</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sz w:val="20"/>
          <w:szCs w:val="20"/>
        </w:rPr>
      </w:pPr>
      <w:r w:rsidRPr="0096456F">
        <w:rPr>
          <w:rFonts w:ascii="Calibri" w:eastAsia="+mn-ea" w:hAnsi="Calibri" w:cs="+mn-cs"/>
          <w:kern w:val="24"/>
          <w:sz w:val="20"/>
          <w:szCs w:val="20"/>
        </w:rPr>
        <w:t xml:space="preserve">65.400 licenze del prodotto BDNA Thecnopedia Discover Inventory for General Asset </w:t>
      </w:r>
      <w:r w:rsidR="00955E3A">
        <w:rPr>
          <w:rFonts w:ascii="Calibri" w:eastAsia="+mn-ea" w:hAnsi="Calibri" w:cs="+mn-cs"/>
          <w:kern w:val="24"/>
          <w:sz w:val="20"/>
          <w:szCs w:val="20"/>
        </w:rPr>
        <w:t xml:space="preserve">a </w:t>
      </w:r>
      <w:r w:rsidRPr="0096456F">
        <w:rPr>
          <w:rFonts w:ascii="Calibri" w:eastAsia="+mn-ea" w:hAnsi="Calibri" w:cs="+mn-cs"/>
          <w:kern w:val="24"/>
          <w:sz w:val="20"/>
          <w:szCs w:val="20"/>
        </w:rPr>
        <w:t>Licenza IP.</w:t>
      </w:r>
    </w:p>
    <w:p w:rsidR="0096456F" w:rsidRPr="0096456F" w:rsidRDefault="006F5213" w:rsidP="00A25B20">
      <w:pPr>
        <w:pStyle w:val="Paragrafoelenco"/>
        <w:numPr>
          <w:ilvl w:val="0"/>
          <w:numId w:val="23"/>
        </w:numPr>
        <w:spacing w:line="360" w:lineRule="auto"/>
        <w:jc w:val="both"/>
        <w:rPr>
          <w:sz w:val="20"/>
          <w:szCs w:val="20"/>
        </w:rPr>
      </w:pPr>
      <w:r>
        <w:rPr>
          <w:rFonts w:ascii="Calibri" w:eastAsia="+mn-ea" w:hAnsi="Calibri" w:cs="+mn-cs"/>
          <w:kern w:val="24"/>
          <w:sz w:val="20"/>
          <w:szCs w:val="20"/>
        </w:rPr>
        <w:t>l</w:t>
      </w:r>
      <w:r w:rsidR="0096456F" w:rsidRPr="0096456F">
        <w:rPr>
          <w:rFonts w:ascii="Calibri" w:eastAsia="+mn-ea" w:hAnsi="Calibri" w:cs="+mn-cs"/>
          <w:kern w:val="24"/>
          <w:sz w:val="20"/>
          <w:szCs w:val="20"/>
        </w:rPr>
        <w:t>’acquisizione opzionale a discrezione di Sogei di:</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 xml:space="preserve">1.300 </w:t>
      </w:r>
      <w:r w:rsidR="00955E3A" w:rsidRPr="00955E3A">
        <w:rPr>
          <w:rFonts w:ascii="Calibri" w:eastAsia="+mn-ea" w:hAnsi="Calibri" w:cs="+mn-cs"/>
          <w:kern w:val="24"/>
          <w:sz w:val="20"/>
          <w:szCs w:val="20"/>
        </w:rPr>
        <w:t>licenze del prodotto BDNA Thecnopedia Discover Inventory for Server a Licenza IP</w:t>
      </w:r>
      <w:r w:rsidRPr="0096456F">
        <w:rPr>
          <w:rFonts w:ascii="Calibri" w:eastAsia="+mn-ea" w:hAnsi="Calibri" w:cs="+mn-cs"/>
          <w:kern w:val="24"/>
          <w:sz w:val="20"/>
          <w:szCs w:val="20"/>
        </w:rPr>
        <w:t xml:space="preserve">; </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 xml:space="preserve">4.394 </w:t>
      </w:r>
      <w:r w:rsidR="00955E3A" w:rsidRPr="00955E3A">
        <w:rPr>
          <w:rFonts w:ascii="Calibri" w:eastAsia="+mn-ea" w:hAnsi="Calibri" w:cs="+mn-cs"/>
          <w:kern w:val="24"/>
          <w:sz w:val="20"/>
          <w:szCs w:val="20"/>
        </w:rPr>
        <w:t xml:space="preserve">licenze del prodotto BDNA Thecnopedia Discover Inventory for General Asset </w:t>
      </w:r>
      <w:r w:rsidR="00955E3A">
        <w:rPr>
          <w:rFonts w:ascii="Calibri" w:eastAsia="+mn-ea" w:hAnsi="Calibri" w:cs="+mn-cs"/>
          <w:kern w:val="24"/>
          <w:sz w:val="20"/>
          <w:szCs w:val="20"/>
        </w:rPr>
        <w:t xml:space="preserve">a </w:t>
      </w:r>
      <w:r w:rsidR="00955E3A" w:rsidRPr="00955E3A">
        <w:rPr>
          <w:rFonts w:ascii="Calibri" w:eastAsia="+mn-ea" w:hAnsi="Calibri" w:cs="+mn-cs"/>
          <w:kern w:val="24"/>
          <w:sz w:val="20"/>
          <w:szCs w:val="20"/>
        </w:rPr>
        <w:t>Licenza IP</w:t>
      </w:r>
      <w:r w:rsidRPr="0096456F">
        <w:rPr>
          <w:rFonts w:ascii="Calibri" w:eastAsia="+mn-ea" w:hAnsi="Calibri" w:cs="+mn-cs"/>
          <w:kern w:val="24"/>
          <w:sz w:val="20"/>
          <w:szCs w:val="20"/>
        </w:rPr>
        <w:t>;</w:t>
      </w:r>
    </w:p>
    <w:p w:rsidR="0096456F" w:rsidRPr="0096456F" w:rsidRDefault="006F5213" w:rsidP="00A25B20">
      <w:pPr>
        <w:pStyle w:val="Paragrafoelenco"/>
        <w:numPr>
          <w:ilvl w:val="0"/>
          <w:numId w:val="23"/>
        </w:numPr>
        <w:spacing w:line="360" w:lineRule="auto"/>
        <w:jc w:val="both"/>
        <w:rPr>
          <w:sz w:val="20"/>
          <w:szCs w:val="20"/>
        </w:rPr>
      </w:pPr>
      <w:r>
        <w:rPr>
          <w:rFonts w:ascii="Calibri" w:eastAsia="+mn-ea" w:hAnsi="Calibri" w:cs="+mn-cs"/>
          <w:kern w:val="24"/>
          <w:sz w:val="20"/>
          <w:szCs w:val="20"/>
        </w:rPr>
        <w:t>i</w:t>
      </w:r>
      <w:r w:rsidR="0096456F" w:rsidRPr="0096456F">
        <w:rPr>
          <w:rFonts w:ascii="Calibri" w:eastAsia="+mn-ea" w:hAnsi="Calibri" w:cs="+mn-cs"/>
          <w:kern w:val="24"/>
          <w:sz w:val="20"/>
          <w:szCs w:val="20"/>
        </w:rPr>
        <w:t>l Servizio di supporto specialistico a consumo di «Solution Architect»:</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270 GG/Persona per BDNA</w:t>
      </w:r>
      <w:r w:rsidR="002B00E6">
        <w:rPr>
          <w:rFonts w:ascii="Calibri" w:eastAsia="+mn-ea" w:hAnsi="Calibri" w:cs="+mn-cs"/>
          <w:kern w:val="24"/>
          <w:sz w:val="20"/>
          <w:szCs w:val="20"/>
        </w:rPr>
        <w:t>.</w:t>
      </w:r>
    </w:p>
    <w:p w:rsidR="0096456F" w:rsidRDefault="0096456F" w:rsidP="00A25B20">
      <w:pPr>
        <w:spacing w:line="360" w:lineRule="auto"/>
        <w:jc w:val="both"/>
        <w:rPr>
          <w:rFonts w:ascii="Calibri" w:hAnsi="Calibri" w:cs="Arial"/>
          <w:b/>
          <w:sz w:val="20"/>
          <w:szCs w:val="20"/>
        </w:rPr>
      </w:pPr>
    </w:p>
    <w:p w:rsidR="0096456F" w:rsidRPr="0096456F" w:rsidRDefault="0096456F" w:rsidP="00A25B20">
      <w:pPr>
        <w:spacing w:line="360" w:lineRule="auto"/>
        <w:jc w:val="both"/>
        <w:rPr>
          <w:rFonts w:ascii="Calibri" w:hAnsi="Calibri" w:cs="Arial"/>
          <w:b/>
          <w:sz w:val="20"/>
          <w:szCs w:val="20"/>
          <w:u w:val="single"/>
        </w:rPr>
      </w:pPr>
      <w:r w:rsidRPr="0096456F">
        <w:rPr>
          <w:rFonts w:ascii="Calibri" w:hAnsi="Calibri" w:cs="Arial"/>
          <w:b/>
          <w:sz w:val="20"/>
          <w:szCs w:val="20"/>
          <w:u w:val="single"/>
        </w:rPr>
        <w:t>Per la RGS (MEF) è stato richiesto:</w:t>
      </w:r>
    </w:p>
    <w:p w:rsidR="0096456F" w:rsidRPr="0096456F" w:rsidRDefault="006F5213" w:rsidP="00A25B20">
      <w:pPr>
        <w:pStyle w:val="Paragrafoelenco"/>
        <w:numPr>
          <w:ilvl w:val="0"/>
          <w:numId w:val="38"/>
        </w:numPr>
        <w:spacing w:line="360" w:lineRule="auto"/>
        <w:jc w:val="both"/>
        <w:rPr>
          <w:rFonts w:ascii="Calibri" w:eastAsia="+mn-ea" w:hAnsi="Calibri" w:cs="+mn-cs"/>
          <w:kern w:val="24"/>
          <w:sz w:val="20"/>
          <w:szCs w:val="20"/>
        </w:rPr>
      </w:pPr>
      <w:r>
        <w:rPr>
          <w:rFonts w:ascii="Calibri" w:eastAsia="+mn-ea" w:hAnsi="Calibri" w:cs="+mn-cs"/>
          <w:kern w:val="24"/>
          <w:sz w:val="20"/>
          <w:szCs w:val="20"/>
        </w:rPr>
        <w:t>i</w:t>
      </w:r>
      <w:r w:rsidR="0096456F" w:rsidRPr="0096456F">
        <w:rPr>
          <w:rFonts w:ascii="Calibri" w:eastAsia="+mn-ea" w:hAnsi="Calibri" w:cs="+mn-cs"/>
          <w:kern w:val="24"/>
          <w:sz w:val="20"/>
          <w:szCs w:val="20"/>
        </w:rPr>
        <w:t>l Servizio di manutenzione del prodotto BDNA Normalize per il 2018-2020 per le seguenti componenti:</w:t>
      </w:r>
    </w:p>
    <w:p w:rsidR="0096456F" w:rsidRP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3.200 licenze con i seguenti content pack:</w:t>
      </w:r>
    </w:p>
    <w:p w:rsidR="0096456F" w:rsidRPr="0096456F" w:rsidRDefault="0096456F" w:rsidP="00A25B20">
      <w:pPr>
        <w:pStyle w:val="Paragrafoelenco"/>
        <w:numPr>
          <w:ilvl w:val="1"/>
          <w:numId w:val="37"/>
        </w:numPr>
        <w:spacing w:line="360" w:lineRule="auto"/>
        <w:jc w:val="both"/>
        <w:rPr>
          <w:rFonts w:ascii="Calibri" w:eastAsia="+mn-ea" w:hAnsi="Calibri" w:cs="+mn-cs"/>
          <w:kern w:val="24"/>
          <w:sz w:val="20"/>
          <w:szCs w:val="20"/>
        </w:rPr>
      </w:pPr>
      <w:r w:rsidRPr="0096456F">
        <w:rPr>
          <w:rFonts w:ascii="Calibri" w:eastAsia="+mn-ea" w:hAnsi="Calibri" w:cs="+mn-cs"/>
          <w:kern w:val="24"/>
          <w:sz w:val="20"/>
          <w:szCs w:val="20"/>
        </w:rPr>
        <w:t>Lifecycle and Support;</w:t>
      </w:r>
    </w:p>
    <w:p w:rsidR="0096456F" w:rsidRPr="0096456F" w:rsidRDefault="0096456F" w:rsidP="00A25B20">
      <w:pPr>
        <w:pStyle w:val="Paragrafoelenco"/>
        <w:numPr>
          <w:ilvl w:val="1"/>
          <w:numId w:val="37"/>
        </w:numPr>
        <w:spacing w:line="360" w:lineRule="auto"/>
        <w:jc w:val="both"/>
        <w:rPr>
          <w:rFonts w:ascii="Calibri" w:eastAsia="+mn-ea" w:hAnsi="Calibri" w:cs="+mn-cs"/>
          <w:kern w:val="24"/>
          <w:sz w:val="20"/>
          <w:szCs w:val="20"/>
        </w:rPr>
      </w:pPr>
      <w:r w:rsidRPr="0096456F">
        <w:rPr>
          <w:rFonts w:ascii="Calibri" w:eastAsia="+mn-ea" w:hAnsi="Calibri" w:cs="+mn-cs"/>
          <w:kern w:val="24"/>
          <w:sz w:val="20"/>
          <w:szCs w:val="20"/>
        </w:rPr>
        <w:t>Hardware Specification;</w:t>
      </w:r>
    </w:p>
    <w:p w:rsidR="0096456F" w:rsidRPr="0096456F" w:rsidRDefault="0096456F" w:rsidP="00A25B20">
      <w:pPr>
        <w:pStyle w:val="Paragrafoelenco"/>
        <w:numPr>
          <w:ilvl w:val="1"/>
          <w:numId w:val="37"/>
        </w:numPr>
        <w:spacing w:line="360" w:lineRule="auto"/>
        <w:jc w:val="both"/>
        <w:rPr>
          <w:rFonts w:ascii="Calibri" w:eastAsia="+mn-ea" w:hAnsi="Calibri" w:cs="+mn-cs"/>
          <w:kern w:val="24"/>
          <w:sz w:val="20"/>
          <w:szCs w:val="20"/>
        </w:rPr>
      </w:pPr>
      <w:r w:rsidRPr="0096456F">
        <w:rPr>
          <w:rFonts w:ascii="Calibri" w:eastAsia="+mn-ea" w:hAnsi="Calibri" w:cs="+mn-cs"/>
          <w:kern w:val="24"/>
          <w:sz w:val="20"/>
          <w:szCs w:val="20"/>
        </w:rPr>
        <w:t>Security.</w:t>
      </w:r>
    </w:p>
    <w:p w:rsidR="0096456F" w:rsidRPr="0096456F" w:rsidRDefault="006F5213" w:rsidP="00A25B20">
      <w:pPr>
        <w:pStyle w:val="Paragrafoelenco"/>
        <w:numPr>
          <w:ilvl w:val="0"/>
          <w:numId w:val="38"/>
        </w:numPr>
        <w:spacing w:line="360" w:lineRule="auto"/>
        <w:jc w:val="both"/>
        <w:rPr>
          <w:rFonts w:ascii="Calibri" w:eastAsia="+mn-ea" w:hAnsi="Calibri" w:cs="+mn-cs"/>
          <w:kern w:val="24"/>
          <w:sz w:val="20"/>
          <w:szCs w:val="20"/>
        </w:rPr>
      </w:pPr>
      <w:r>
        <w:rPr>
          <w:rFonts w:ascii="Calibri" w:eastAsia="+mn-ea" w:hAnsi="Calibri" w:cs="+mn-cs"/>
          <w:kern w:val="24"/>
          <w:sz w:val="20"/>
          <w:szCs w:val="20"/>
        </w:rPr>
        <w:t>i</w:t>
      </w:r>
      <w:r w:rsidR="0096456F" w:rsidRPr="0096456F">
        <w:rPr>
          <w:rFonts w:ascii="Calibri" w:eastAsia="+mn-ea" w:hAnsi="Calibri" w:cs="+mn-cs"/>
          <w:kern w:val="24"/>
          <w:sz w:val="20"/>
          <w:szCs w:val="20"/>
        </w:rPr>
        <w:t>l Servizio di supporto specialistico a consumo di «Solution Architect»:</w:t>
      </w:r>
    </w:p>
    <w:p w:rsidR="0096456F" w:rsidRDefault="0096456F" w:rsidP="00A25B20">
      <w:pPr>
        <w:pStyle w:val="Paragrafoelenco"/>
        <w:numPr>
          <w:ilvl w:val="0"/>
          <w:numId w:val="25"/>
        </w:numPr>
        <w:tabs>
          <w:tab w:val="clear" w:pos="720"/>
          <w:tab w:val="num" w:pos="851"/>
        </w:tabs>
        <w:spacing w:line="360" w:lineRule="auto"/>
        <w:ind w:left="851" w:hanging="142"/>
        <w:jc w:val="both"/>
        <w:rPr>
          <w:rFonts w:ascii="Calibri" w:eastAsia="+mn-ea" w:hAnsi="Calibri" w:cs="+mn-cs"/>
          <w:kern w:val="24"/>
          <w:sz w:val="20"/>
          <w:szCs w:val="20"/>
        </w:rPr>
      </w:pPr>
      <w:r w:rsidRPr="0096456F">
        <w:rPr>
          <w:rFonts w:ascii="Calibri" w:eastAsia="+mn-ea" w:hAnsi="Calibri" w:cs="+mn-cs"/>
          <w:kern w:val="24"/>
          <w:sz w:val="20"/>
          <w:szCs w:val="20"/>
        </w:rPr>
        <w:t>30 GG/Persona per BDNA Normalize</w:t>
      </w:r>
      <w:r w:rsidR="002B00E6">
        <w:rPr>
          <w:rFonts w:ascii="Calibri" w:eastAsia="+mn-ea" w:hAnsi="Calibri" w:cs="+mn-cs"/>
          <w:kern w:val="24"/>
          <w:sz w:val="20"/>
          <w:szCs w:val="20"/>
        </w:rPr>
        <w:t>.</w:t>
      </w:r>
    </w:p>
    <w:p w:rsidR="002B00E6" w:rsidRPr="0096456F" w:rsidRDefault="002B00E6" w:rsidP="002B00E6">
      <w:pPr>
        <w:pStyle w:val="Paragrafoelenco"/>
        <w:spacing w:line="360" w:lineRule="auto"/>
        <w:ind w:left="851"/>
        <w:jc w:val="both"/>
        <w:rPr>
          <w:rFonts w:ascii="Calibri" w:eastAsia="+mn-ea" w:hAnsi="Calibri" w:cs="+mn-cs"/>
          <w:kern w:val="24"/>
          <w:sz w:val="20"/>
          <w:szCs w:val="20"/>
        </w:rPr>
      </w:pPr>
    </w:p>
    <w:p w:rsidR="00D26FE6" w:rsidRPr="00427A96" w:rsidRDefault="00D26FE6" w:rsidP="002D7D98">
      <w:pPr>
        <w:pStyle w:val="Paragrafoelenco"/>
        <w:numPr>
          <w:ilvl w:val="0"/>
          <w:numId w:val="8"/>
        </w:numPr>
        <w:rPr>
          <w:rFonts w:asciiTheme="minorHAnsi" w:hAnsiTheme="minorHAnsi" w:cstheme="minorHAnsi"/>
          <w:b/>
        </w:rPr>
      </w:pPr>
      <w:r w:rsidRPr="00427A96">
        <w:rPr>
          <w:rFonts w:asciiTheme="minorHAnsi" w:hAnsiTheme="minorHAnsi" w:cstheme="minorHAnsi"/>
          <w:b/>
        </w:rPr>
        <w:t>Costi attesi</w:t>
      </w:r>
    </w:p>
    <w:p w:rsidR="009921CB" w:rsidRPr="00427A96" w:rsidRDefault="009921CB" w:rsidP="009921CB">
      <w:pPr>
        <w:spacing w:line="360" w:lineRule="auto"/>
        <w:jc w:val="both"/>
        <w:rPr>
          <w:rFonts w:ascii="Calibri" w:hAnsi="Calibri" w:cs="Arial"/>
          <w:sz w:val="20"/>
          <w:szCs w:val="20"/>
        </w:rPr>
      </w:pPr>
    </w:p>
    <w:p w:rsidR="00EE6B8E" w:rsidRPr="00EE6B8E" w:rsidRDefault="00EE6B8E" w:rsidP="00EE6B8E">
      <w:pPr>
        <w:spacing w:line="360" w:lineRule="auto"/>
        <w:jc w:val="both"/>
        <w:rPr>
          <w:rFonts w:ascii="Calibri" w:hAnsi="Calibri" w:cs="Arial"/>
          <w:sz w:val="20"/>
          <w:szCs w:val="20"/>
        </w:rPr>
      </w:pPr>
      <w:r w:rsidRPr="00427A96">
        <w:rPr>
          <w:rFonts w:ascii="Calibri" w:hAnsi="Calibri" w:cs="Arial"/>
          <w:sz w:val="20"/>
          <w:szCs w:val="20"/>
        </w:rPr>
        <w:t xml:space="preserve">L'importo complessivo stimato per l'acquisizione è </w:t>
      </w:r>
      <w:r w:rsidRPr="00B46437">
        <w:rPr>
          <w:rFonts w:ascii="Calibri" w:hAnsi="Calibri" w:cs="Arial"/>
          <w:sz w:val="20"/>
          <w:szCs w:val="20"/>
        </w:rPr>
        <w:t xml:space="preserve">pari a </w:t>
      </w:r>
      <w:r w:rsidR="00D36C09">
        <w:rPr>
          <w:rFonts w:ascii="Calibri" w:hAnsi="Calibri" w:cs="Arial"/>
          <w:sz w:val="20"/>
          <w:szCs w:val="20"/>
        </w:rPr>
        <w:t xml:space="preserve">circa </w:t>
      </w:r>
      <w:r w:rsidR="00A67EE3" w:rsidRPr="00A67EE3">
        <w:rPr>
          <w:rFonts w:ascii="Calibri" w:hAnsi="Calibri" w:cs="Arial"/>
          <w:sz w:val="20"/>
          <w:szCs w:val="20"/>
        </w:rPr>
        <w:t>€ 1.1</w:t>
      </w:r>
      <w:r w:rsidR="00D36C09">
        <w:rPr>
          <w:rFonts w:ascii="Calibri" w:hAnsi="Calibri" w:cs="Arial"/>
          <w:sz w:val="20"/>
          <w:szCs w:val="20"/>
        </w:rPr>
        <w:t>60</w:t>
      </w:r>
      <w:r w:rsidR="00A67EE3" w:rsidRPr="00A67EE3">
        <w:rPr>
          <w:rFonts w:ascii="Calibri" w:hAnsi="Calibri" w:cs="Arial"/>
          <w:sz w:val="20"/>
          <w:szCs w:val="20"/>
        </w:rPr>
        <w:t>.</w:t>
      </w:r>
      <w:r w:rsidR="00D36C09">
        <w:rPr>
          <w:rFonts w:ascii="Calibri" w:hAnsi="Calibri" w:cs="Arial"/>
          <w:sz w:val="20"/>
          <w:szCs w:val="20"/>
        </w:rPr>
        <w:t>000</w:t>
      </w:r>
      <w:r w:rsidR="00A67EE3" w:rsidRPr="00A67EE3">
        <w:rPr>
          <w:rFonts w:ascii="Calibri" w:hAnsi="Calibri" w:cs="Arial"/>
          <w:sz w:val="20"/>
          <w:szCs w:val="20"/>
        </w:rPr>
        <w:t>,</w:t>
      </w:r>
      <w:r w:rsidR="00D36C09">
        <w:rPr>
          <w:rFonts w:ascii="Calibri" w:hAnsi="Calibri" w:cs="Arial"/>
          <w:sz w:val="20"/>
          <w:szCs w:val="20"/>
        </w:rPr>
        <w:t>00</w:t>
      </w:r>
      <w:r w:rsidR="00C22AC7">
        <w:rPr>
          <w:rFonts w:ascii="Calibri" w:hAnsi="Calibri" w:cs="Arial"/>
          <w:sz w:val="20"/>
          <w:szCs w:val="20"/>
        </w:rPr>
        <w:t xml:space="preserve"> Iva esclusa</w:t>
      </w:r>
      <w:r w:rsidR="00B46437">
        <w:rPr>
          <w:rFonts w:ascii="Calibri" w:hAnsi="Calibri" w:cs="Arial"/>
          <w:sz w:val="20"/>
          <w:szCs w:val="20"/>
        </w:rPr>
        <w:t>.</w:t>
      </w:r>
    </w:p>
    <w:p w:rsidR="00970208" w:rsidRDefault="00970208" w:rsidP="00970208">
      <w:pPr>
        <w:spacing w:line="360" w:lineRule="auto"/>
        <w:jc w:val="both"/>
      </w:pPr>
    </w:p>
    <w:p w:rsidR="007F533A" w:rsidRPr="0077367A" w:rsidRDefault="007F533A" w:rsidP="002D7D98">
      <w:pPr>
        <w:pStyle w:val="Paragrafoelenco"/>
        <w:numPr>
          <w:ilvl w:val="0"/>
          <w:numId w:val="8"/>
        </w:numPr>
        <w:rPr>
          <w:rFonts w:asciiTheme="minorHAnsi" w:hAnsiTheme="minorHAnsi" w:cstheme="minorHAnsi"/>
          <w:b/>
        </w:rPr>
      </w:pPr>
      <w:r w:rsidRPr="0077367A">
        <w:rPr>
          <w:rFonts w:asciiTheme="minorHAnsi" w:hAnsiTheme="minorHAnsi" w:cstheme="minorHAnsi"/>
          <w:b/>
        </w:rPr>
        <w:t>Domande</w:t>
      </w:r>
    </w:p>
    <w:p w:rsidR="007263B1" w:rsidRDefault="007263B1" w:rsidP="007263B1"/>
    <w:p w:rsidR="007263B1" w:rsidRPr="00BC3E00" w:rsidRDefault="00AC009F"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Definire il m</w:t>
      </w:r>
      <w:r w:rsidR="00706F94">
        <w:rPr>
          <w:rFonts w:asciiTheme="minorHAnsi" w:hAnsiTheme="minorHAnsi" w:cs="Arial"/>
          <w:sz w:val="20"/>
          <w:szCs w:val="20"/>
        </w:rPr>
        <w:t>ercato di riferimento (</w:t>
      </w:r>
      <w:r w:rsidR="007263B1" w:rsidRPr="00BC3E00">
        <w:rPr>
          <w:rFonts w:asciiTheme="minorHAnsi" w:hAnsiTheme="minorHAnsi" w:cs="Arial"/>
          <w:sz w:val="20"/>
          <w:szCs w:val="20"/>
        </w:rPr>
        <w:t xml:space="preserve">l’Azienda che risponde </w:t>
      </w:r>
      <w:r w:rsidR="00706F94">
        <w:rPr>
          <w:rFonts w:asciiTheme="minorHAnsi" w:hAnsiTheme="minorHAnsi" w:cs="Arial"/>
          <w:sz w:val="20"/>
          <w:szCs w:val="20"/>
        </w:rPr>
        <w:t xml:space="preserve">deve indicare </w:t>
      </w:r>
      <w:r w:rsidR="002578E6">
        <w:rPr>
          <w:rFonts w:asciiTheme="minorHAnsi" w:hAnsiTheme="minorHAnsi" w:cs="Arial"/>
          <w:sz w:val="20"/>
          <w:szCs w:val="20"/>
        </w:rPr>
        <w:t>per ciascuno dei</w:t>
      </w:r>
      <w:r w:rsidR="0088023B">
        <w:rPr>
          <w:rFonts w:asciiTheme="minorHAnsi" w:hAnsiTheme="minorHAnsi" w:cs="Arial"/>
          <w:sz w:val="20"/>
          <w:szCs w:val="20"/>
        </w:rPr>
        <w:t xml:space="preserve"> settori merceologi </w:t>
      </w:r>
      <w:r w:rsidR="002578E6">
        <w:rPr>
          <w:rFonts w:asciiTheme="minorHAnsi" w:hAnsiTheme="minorHAnsi" w:cs="Arial"/>
          <w:sz w:val="20"/>
          <w:szCs w:val="20"/>
        </w:rPr>
        <w:t>la sua presenza</w:t>
      </w:r>
      <w:r w:rsidR="0088023B">
        <w:rPr>
          <w:rFonts w:asciiTheme="minorHAnsi" w:hAnsiTheme="minorHAnsi" w:cs="Arial"/>
          <w:sz w:val="20"/>
          <w:szCs w:val="20"/>
        </w:rPr>
        <w:t xml:space="preserve"> in termini di </w:t>
      </w:r>
      <w:r w:rsidR="005143DE">
        <w:rPr>
          <w:rFonts w:asciiTheme="minorHAnsi" w:hAnsiTheme="minorHAnsi" w:cs="Arial"/>
          <w:sz w:val="20"/>
          <w:szCs w:val="20"/>
        </w:rPr>
        <w:t>vendita</w:t>
      </w:r>
      <w:r w:rsidR="00FB3EF8">
        <w:rPr>
          <w:rFonts w:asciiTheme="minorHAnsi" w:hAnsiTheme="minorHAnsi" w:cs="Arial"/>
          <w:sz w:val="20"/>
          <w:szCs w:val="20"/>
        </w:rPr>
        <w:t>,</w:t>
      </w:r>
      <w:r w:rsidR="0088023B">
        <w:rPr>
          <w:rFonts w:asciiTheme="minorHAnsi" w:hAnsiTheme="minorHAnsi" w:cs="Arial"/>
          <w:sz w:val="20"/>
          <w:szCs w:val="20"/>
        </w:rPr>
        <w:t xml:space="preserve"> manutenzione </w:t>
      </w:r>
      <w:r w:rsidR="007A6A7F">
        <w:rPr>
          <w:rFonts w:asciiTheme="minorHAnsi" w:hAnsiTheme="minorHAnsi" w:cs="Arial"/>
          <w:sz w:val="20"/>
          <w:szCs w:val="20"/>
        </w:rPr>
        <w:t xml:space="preserve">e supporto specialistico </w:t>
      </w:r>
      <w:r w:rsidR="0088023B">
        <w:rPr>
          <w:rFonts w:asciiTheme="minorHAnsi" w:hAnsiTheme="minorHAnsi" w:cs="Arial"/>
          <w:sz w:val="20"/>
          <w:szCs w:val="20"/>
        </w:rPr>
        <w:t>d</w:t>
      </w:r>
      <w:r w:rsidR="005143DE">
        <w:rPr>
          <w:rFonts w:asciiTheme="minorHAnsi" w:hAnsiTheme="minorHAnsi" w:cs="Arial"/>
          <w:sz w:val="20"/>
          <w:szCs w:val="20"/>
        </w:rPr>
        <w:t>e</w:t>
      </w:r>
      <w:r w:rsidR="002B00E6">
        <w:rPr>
          <w:rFonts w:asciiTheme="minorHAnsi" w:hAnsiTheme="minorHAnsi" w:cs="Arial"/>
          <w:sz w:val="20"/>
          <w:szCs w:val="20"/>
        </w:rPr>
        <w:t>l</w:t>
      </w:r>
      <w:r w:rsidR="0088023B">
        <w:rPr>
          <w:rFonts w:asciiTheme="minorHAnsi" w:hAnsiTheme="minorHAnsi" w:cs="Arial"/>
          <w:sz w:val="20"/>
          <w:szCs w:val="20"/>
        </w:rPr>
        <w:t xml:space="preserve"> </w:t>
      </w:r>
      <w:r w:rsidR="005143DE">
        <w:rPr>
          <w:rFonts w:asciiTheme="minorHAnsi" w:hAnsiTheme="minorHAnsi" w:cs="Arial"/>
          <w:sz w:val="20"/>
          <w:szCs w:val="20"/>
        </w:rPr>
        <w:t>prodott</w:t>
      </w:r>
      <w:r w:rsidR="002B00E6">
        <w:rPr>
          <w:rFonts w:asciiTheme="minorHAnsi" w:hAnsiTheme="minorHAnsi" w:cs="Arial"/>
          <w:sz w:val="20"/>
          <w:szCs w:val="20"/>
        </w:rPr>
        <w:t>o</w:t>
      </w:r>
      <w:r w:rsidR="005143DE">
        <w:rPr>
          <w:rFonts w:asciiTheme="minorHAnsi" w:hAnsiTheme="minorHAnsi" w:cs="Arial"/>
          <w:sz w:val="20"/>
          <w:szCs w:val="20"/>
        </w:rPr>
        <w:t xml:space="preserve"> software</w:t>
      </w:r>
      <w:r w:rsidR="005143DE" w:rsidRPr="005143DE">
        <w:t xml:space="preserve"> </w:t>
      </w:r>
      <w:r w:rsidR="005143DE" w:rsidRPr="005143DE">
        <w:rPr>
          <w:rFonts w:asciiTheme="minorHAnsi" w:hAnsiTheme="minorHAnsi" w:cs="Arial"/>
          <w:sz w:val="20"/>
          <w:szCs w:val="20"/>
        </w:rPr>
        <w:t>BDNA</w:t>
      </w:r>
      <w:r w:rsidR="00706F94">
        <w:rPr>
          <w:rFonts w:asciiTheme="minorHAnsi" w:hAnsiTheme="minorHAnsi" w:cs="Arial"/>
          <w:sz w:val="20"/>
          <w:szCs w:val="20"/>
        </w:rPr>
        <w:t>).</w:t>
      </w:r>
    </w:p>
    <w:p w:rsidR="00BC3E00" w:rsidRPr="0010406C" w:rsidRDefault="00BC3E00" w:rsidP="00BC3E00">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BC3E00" w:rsidRPr="0010406C" w:rsidRDefault="00BC3E00" w:rsidP="00BC3E00">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Default="00706F94" w:rsidP="007263B1"/>
    <w:p w:rsidR="000E028F" w:rsidRPr="00A25B20" w:rsidRDefault="00AC009F" w:rsidP="002D7D98">
      <w:pPr>
        <w:pStyle w:val="BodyText21"/>
        <w:numPr>
          <w:ilvl w:val="0"/>
          <w:numId w:val="7"/>
        </w:numPr>
        <w:spacing w:line="360" w:lineRule="auto"/>
        <w:rPr>
          <w:rFonts w:asciiTheme="minorHAnsi" w:hAnsiTheme="minorHAnsi" w:cs="Arial"/>
          <w:sz w:val="20"/>
          <w:szCs w:val="20"/>
        </w:rPr>
      </w:pPr>
      <w:r w:rsidRPr="00A25B20">
        <w:rPr>
          <w:rFonts w:asciiTheme="minorHAnsi" w:hAnsiTheme="minorHAnsi" w:cs="Arial"/>
          <w:sz w:val="20"/>
          <w:szCs w:val="20"/>
        </w:rPr>
        <w:t xml:space="preserve">Indicare </w:t>
      </w:r>
      <w:r w:rsidR="00C31DDC" w:rsidRPr="00A25B20">
        <w:rPr>
          <w:rFonts w:asciiTheme="minorHAnsi" w:hAnsiTheme="minorHAnsi" w:cs="Arial"/>
          <w:sz w:val="20"/>
          <w:szCs w:val="20"/>
        </w:rPr>
        <w:t>il f</w:t>
      </w:r>
      <w:r w:rsidR="00C20389" w:rsidRPr="00A25B20">
        <w:rPr>
          <w:rFonts w:asciiTheme="minorHAnsi" w:hAnsiTheme="minorHAnsi" w:cs="Arial"/>
          <w:sz w:val="20"/>
          <w:szCs w:val="20"/>
        </w:rPr>
        <w:t>atturato annuo realizzato dall’</w:t>
      </w:r>
      <w:r w:rsidR="00C31DDC" w:rsidRPr="00A25B20">
        <w:rPr>
          <w:rFonts w:asciiTheme="minorHAnsi" w:hAnsiTheme="minorHAnsi" w:cs="Arial"/>
          <w:sz w:val="20"/>
          <w:szCs w:val="20"/>
        </w:rPr>
        <w:t xml:space="preserve">Azienda nell’ultimo triennio </w:t>
      </w:r>
      <w:r w:rsidR="000E028F" w:rsidRPr="00A25B20">
        <w:rPr>
          <w:rFonts w:asciiTheme="minorHAnsi" w:hAnsiTheme="minorHAnsi" w:cs="Arial"/>
          <w:sz w:val="20"/>
          <w:szCs w:val="20"/>
        </w:rPr>
        <w:t xml:space="preserve">nel mercato </w:t>
      </w:r>
      <w:r w:rsidR="007A6A7F" w:rsidRPr="00A25B20">
        <w:rPr>
          <w:rFonts w:asciiTheme="minorHAnsi" w:hAnsiTheme="minorHAnsi" w:cs="Arial"/>
          <w:sz w:val="20"/>
          <w:szCs w:val="20"/>
        </w:rPr>
        <w:t xml:space="preserve">italiano </w:t>
      </w:r>
      <w:r w:rsidR="00C31DDC" w:rsidRPr="00A25B20">
        <w:rPr>
          <w:rFonts w:asciiTheme="minorHAnsi" w:hAnsiTheme="minorHAnsi" w:cs="Arial"/>
          <w:sz w:val="20"/>
          <w:szCs w:val="20"/>
        </w:rPr>
        <w:t xml:space="preserve">relativamente </w:t>
      </w:r>
      <w:r w:rsidR="000E028F" w:rsidRPr="00A25B20">
        <w:rPr>
          <w:rFonts w:asciiTheme="minorHAnsi" w:hAnsiTheme="minorHAnsi" w:cs="Arial"/>
          <w:sz w:val="20"/>
          <w:szCs w:val="20"/>
        </w:rPr>
        <w:t>a</w:t>
      </w:r>
      <w:r w:rsidR="002B00E6">
        <w:rPr>
          <w:rFonts w:asciiTheme="minorHAnsi" w:hAnsiTheme="minorHAnsi" w:cs="Arial"/>
          <w:sz w:val="20"/>
          <w:szCs w:val="20"/>
        </w:rPr>
        <w:t>l</w:t>
      </w:r>
      <w:r w:rsidR="005143DE" w:rsidRPr="00A25B20">
        <w:rPr>
          <w:rFonts w:asciiTheme="minorHAnsi" w:hAnsiTheme="minorHAnsi" w:cs="Arial"/>
          <w:sz w:val="20"/>
          <w:szCs w:val="20"/>
        </w:rPr>
        <w:t xml:space="preserve"> prodott</w:t>
      </w:r>
      <w:r w:rsidR="002B00E6">
        <w:rPr>
          <w:rFonts w:asciiTheme="minorHAnsi" w:hAnsiTheme="minorHAnsi" w:cs="Arial"/>
          <w:sz w:val="20"/>
          <w:szCs w:val="20"/>
        </w:rPr>
        <w:t>o</w:t>
      </w:r>
      <w:r w:rsidR="005143DE" w:rsidRPr="00A25B20">
        <w:rPr>
          <w:rFonts w:asciiTheme="minorHAnsi" w:hAnsiTheme="minorHAnsi" w:cs="Arial"/>
          <w:sz w:val="20"/>
          <w:szCs w:val="20"/>
        </w:rPr>
        <w:t xml:space="preserve"> software</w:t>
      </w:r>
      <w:r w:rsidR="000E028F" w:rsidRPr="00A25B20">
        <w:rPr>
          <w:rFonts w:asciiTheme="minorHAnsi" w:hAnsiTheme="minorHAnsi" w:cs="Arial"/>
          <w:sz w:val="20"/>
          <w:szCs w:val="20"/>
        </w:rPr>
        <w:t xml:space="preserve"> </w:t>
      </w:r>
      <w:r w:rsidR="005143DE" w:rsidRPr="00A25B20">
        <w:rPr>
          <w:rFonts w:asciiTheme="minorHAnsi" w:hAnsiTheme="minorHAnsi" w:cs="Arial"/>
          <w:sz w:val="20"/>
          <w:szCs w:val="20"/>
        </w:rPr>
        <w:t>BDNA</w:t>
      </w:r>
      <w:r w:rsidR="000E028F" w:rsidRPr="00A25B20">
        <w:rPr>
          <w:rFonts w:asciiTheme="minorHAnsi" w:hAnsiTheme="minorHAnsi" w:cs="Arial"/>
          <w:sz w:val="20"/>
          <w:szCs w:val="20"/>
        </w:rPr>
        <w:t xml:space="preserve"> per:</w:t>
      </w:r>
    </w:p>
    <w:p w:rsidR="000E028F" w:rsidRDefault="00B46437"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V</w:t>
      </w:r>
      <w:r w:rsidR="000E028F">
        <w:rPr>
          <w:rFonts w:asciiTheme="minorHAnsi" w:hAnsiTheme="minorHAnsi" w:cs="Arial"/>
          <w:sz w:val="20"/>
          <w:szCs w:val="20"/>
        </w:rPr>
        <w:t>endita</w:t>
      </w:r>
      <w:r w:rsidR="005143DE">
        <w:rPr>
          <w:rFonts w:asciiTheme="minorHAnsi" w:hAnsiTheme="minorHAnsi" w:cs="Arial"/>
          <w:sz w:val="20"/>
          <w:szCs w:val="20"/>
        </w:rPr>
        <w:t>;</w:t>
      </w:r>
      <w:r w:rsidR="00C20389">
        <w:rPr>
          <w:rFonts w:asciiTheme="minorHAnsi" w:hAnsiTheme="minorHAnsi" w:cs="Arial"/>
          <w:sz w:val="20"/>
          <w:szCs w:val="20"/>
        </w:rPr>
        <w:t xml:space="preserve"> </w:t>
      </w:r>
    </w:p>
    <w:p w:rsidR="00277108"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Manutenzione;</w:t>
      </w:r>
    </w:p>
    <w:p w:rsidR="00FB3EF8" w:rsidRPr="00C31DDC"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Erogazione di giornate di supporto specialistico.</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533A" w:rsidRDefault="007F533A" w:rsidP="00754AAF">
      <w:pPr>
        <w:pStyle w:val="BodyText21"/>
        <w:spacing w:line="360" w:lineRule="auto"/>
        <w:rPr>
          <w:rFonts w:asciiTheme="minorHAnsi" w:hAnsiTheme="minorHAnsi" w:cs="Arial"/>
          <w:sz w:val="20"/>
          <w:szCs w:val="20"/>
        </w:rPr>
      </w:pPr>
    </w:p>
    <w:p w:rsidR="000E028F" w:rsidRDefault="00AC009F"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 xml:space="preserve">Indicare </w:t>
      </w:r>
      <w:r w:rsidR="000E028F" w:rsidRPr="00C31DDC">
        <w:rPr>
          <w:rFonts w:asciiTheme="minorHAnsi" w:hAnsiTheme="minorHAnsi" w:cs="Arial"/>
          <w:sz w:val="20"/>
          <w:szCs w:val="20"/>
        </w:rPr>
        <w:t>il f</w:t>
      </w:r>
      <w:r w:rsidR="000E028F">
        <w:rPr>
          <w:rFonts w:asciiTheme="minorHAnsi" w:hAnsiTheme="minorHAnsi" w:cs="Arial"/>
          <w:sz w:val="20"/>
          <w:szCs w:val="20"/>
        </w:rPr>
        <w:t>atturato annuo realizzato dall’</w:t>
      </w:r>
      <w:r>
        <w:rPr>
          <w:rFonts w:asciiTheme="minorHAnsi" w:hAnsiTheme="minorHAnsi" w:cs="Arial"/>
          <w:sz w:val="20"/>
          <w:szCs w:val="20"/>
        </w:rPr>
        <w:t>Azienda nell’ultimo triennio</w:t>
      </w:r>
      <w:r w:rsidR="000E028F">
        <w:rPr>
          <w:rFonts w:asciiTheme="minorHAnsi" w:hAnsiTheme="minorHAnsi" w:cs="Arial"/>
          <w:sz w:val="20"/>
          <w:szCs w:val="20"/>
        </w:rPr>
        <w:t xml:space="preserve"> nel mercato della Pubblica Amministrazione </w:t>
      </w:r>
      <w:r w:rsidR="000E028F" w:rsidRPr="00C31DDC">
        <w:rPr>
          <w:rFonts w:asciiTheme="minorHAnsi" w:hAnsiTheme="minorHAnsi" w:cs="Arial"/>
          <w:sz w:val="20"/>
          <w:szCs w:val="20"/>
        </w:rPr>
        <w:t xml:space="preserve">relativamente </w:t>
      </w:r>
      <w:r w:rsidR="00FB3EF8" w:rsidRPr="00FB3EF8">
        <w:rPr>
          <w:rFonts w:asciiTheme="minorHAnsi" w:hAnsiTheme="minorHAnsi" w:cs="Arial"/>
          <w:sz w:val="20"/>
          <w:szCs w:val="20"/>
        </w:rPr>
        <w:t>a</w:t>
      </w:r>
      <w:r w:rsidR="002B00E6">
        <w:rPr>
          <w:rFonts w:asciiTheme="minorHAnsi" w:hAnsiTheme="minorHAnsi" w:cs="Arial"/>
          <w:sz w:val="20"/>
          <w:szCs w:val="20"/>
        </w:rPr>
        <w:t>l</w:t>
      </w:r>
      <w:r w:rsidR="00FB3EF8" w:rsidRPr="00FB3EF8">
        <w:rPr>
          <w:rFonts w:asciiTheme="minorHAnsi" w:hAnsiTheme="minorHAnsi" w:cs="Arial"/>
          <w:sz w:val="20"/>
          <w:szCs w:val="20"/>
        </w:rPr>
        <w:t xml:space="preserve"> prodott</w:t>
      </w:r>
      <w:r w:rsidR="002B00E6">
        <w:rPr>
          <w:rFonts w:asciiTheme="minorHAnsi" w:hAnsiTheme="minorHAnsi" w:cs="Arial"/>
          <w:sz w:val="20"/>
          <w:szCs w:val="20"/>
        </w:rPr>
        <w:t>o</w:t>
      </w:r>
      <w:r w:rsidR="00FB3EF8" w:rsidRPr="00FB3EF8">
        <w:rPr>
          <w:rFonts w:asciiTheme="minorHAnsi" w:hAnsiTheme="minorHAnsi" w:cs="Arial"/>
          <w:sz w:val="20"/>
          <w:szCs w:val="20"/>
        </w:rPr>
        <w:t xml:space="preserve"> software BDNA </w:t>
      </w:r>
      <w:r w:rsidR="000E028F">
        <w:rPr>
          <w:rFonts w:asciiTheme="minorHAnsi" w:hAnsiTheme="minorHAnsi" w:cs="Arial"/>
          <w:sz w:val="20"/>
          <w:szCs w:val="20"/>
        </w:rPr>
        <w:t>per:</w:t>
      </w:r>
    </w:p>
    <w:p w:rsidR="00FB3EF8"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 xml:space="preserve">Vendita; </w:t>
      </w:r>
    </w:p>
    <w:p w:rsidR="00FB3EF8"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Manutenzione;</w:t>
      </w:r>
    </w:p>
    <w:p w:rsidR="00277108" w:rsidRPr="00C31DDC" w:rsidRDefault="00FB3EF8" w:rsidP="002D7D98">
      <w:pPr>
        <w:pStyle w:val="BodyText21"/>
        <w:numPr>
          <w:ilvl w:val="1"/>
          <w:numId w:val="7"/>
        </w:numPr>
        <w:spacing w:line="360" w:lineRule="auto"/>
        <w:rPr>
          <w:rFonts w:asciiTheme="minorHAnsi" w:hAnsiTheme="minorHAnsi" w:cs="Arial"/>
          <w:sz w:val="20"/>
          <w:szCs w:val="20"/>
        </w:rPr>
      </w:pPr>
      <w:r>
        <w:rPr>
          <w:rFonts w:asciiTheme="minorHAnsi" w:hAnsiTheme="minorHAnsi" w:cs="Arial"/>
          <w:sz w:val="20"/>
          <w:szCs w:val="20"/>
        </w:rPr>
        <w:t>Erogazione di giornate di supporto specialistico.</w:t>
      </w:r>
    </w:p>
    <w:p w:rsidR="000E028F" w:rsidRPr="0010406C" w:rsidRDefault="000E028F" w:rsidP="000E028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0E028F" w:rsidRPr="0010406C" w:rsidRDefault="000E028F" w:rsidP="000E028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sz w:val="20"/>
          <w:szCs w:val="20"/>
        </w:rPr>
      </w:pPr>
    </w:p>
    <w:p w:rsidR="00C31DDC" w:rsidRPr="00C31DDC" w:rsidRDefault="00B46437" w:rsidP="002D7D98">
      <w:pPr>
        <w:pStyle w:val="BodyText21"/>
        <w:numPr>
          <w:ilvl w:val="0"/>
          <w:numId w:val="7"/>
        </w:numPr>
        <w:spacing w:line="360" w:lineRule="auto"/>
        <w:rPr>
          <w:rFonts w:asciiTheme="minorHAnsi" w:hAnsiTheme="minorHAnsi" w:cs="Arial"/>
          <w:sz w:val="20"/>
          <w:szCs w:val="20"/>
        </w:rPr>
      </w:pPr>
      <w:r>
        <w:rPr>
          <w:rFonts w:asciiTheme="minorHAnsi" w:hAnsiTheme="minorHAnsi" w:cs="Arial"/>
          <w:sz w:val="20"/>
          <w:szCs w:val="20"/>
        </w:rPr>
        <w:t>Fornire l’evidenza de</w:t>
      </w:r>
      <w:r w:rsidR="00277108">
        <w:rPr>
          <w:rFonts w:asciiTheme="minorHAnsi" w:hAnsiTheme="minorHAnsi" w:cs="Arial"/>
          <w:sz w:val="20"/>
          <w:szCs w:val="20"/>
        </w:rPr>
        <w:t>gli accordi</w:t>
      </w:r>
      <w:r w:rsidR="00C31DDC" w:rsidRPr="00C31DDC">
        <w:rPr>
          <w:rFonts w:asciiTheme="minorHAnsi" w:hAnsiTheme="minorHAnsi" w:cs="Arial"/>
          <w:sz w:val="20"/>
          <w:szCs w:val="20"/>
        </w:rPr>
        <w:t xml:space="preserve"> commerciali </w:t>
      </w:r>
      <w:r w:rsidR="00277108">
        <w:rPr>
          <w:rFonts w:asciiTheme="minorHAnsi" w:hAnsiTheme="minorHAnsi" w:cs="Arial"/>
          <w:sz w:val="20"/>
          <w:szCs w:val="20"/>
        </w:rPr>
        <w:t>tra l’</w:t>
      </w:r>
      <w:r w:rsidR="00C31DDC" w:rsidRPr="00C31DDC">
        <w:rPr>
          <w:rFonts w:asciiTheme="minorHAnsi" w:hAnsiTheme="minorHAnsi" w:cs="Arial"/>
          <w:sz w:val="20"/>
          <w:szCs w:val="20"/>
        </w:rPr>
        <w:t>Azienda</w:t>
      </w:r>
      <w:r w:rsidR="00277108">
        <w:rPr>
          <w:rFonts w:asciiTheme="minorHAnsi" w:hAnsiTheme="minorHAnsi" w:cs="Arial"/>
          <w:sz w:val="20"/>
          <w:szCs w:val="20"/>
        </w:rPr>
        <w:t xml:space="preserve"> ed il Produttore </w:t>
      </w:r>
      <w:r w:rsidR="007A6A7F">
        <w:rPr>
          <w:rFonts w:asciiTheme="minorHAnsi" w:hAnsiTheme="minorHAnsi" w:cs="Arial"/>
          <w:sz w:val="20"/>
          <w:szCs w:val="20"/>
        </w:rPr>
        <w:t>de</w:t>
      </w:r>
      <w:r w:rsidR="002B00E6">
        <w:rPr>
          <w:rFonts w:asciiTheme="minorHAnsi" w:hAnsiTheme="minorHAnsi" w:cs="Arial"/>
          <w:sz w:val="20"/>
          <w:szCs w:val="20"/>
        </w:rPr>
        <w:t>l</w:t>
      </w:r>
      <w:r w:rsidR="007A6A7F">
        <w:rPr>
          <w:rFonts w:asciiTheme="minorHAnsi" w:hAnsiTheme="minorHAnsi" w:cs="Arial"/>
          <w:sz w:val="20"/>
          <w:szCs w:val="20"/>
        </w:rPr>
        <w:t xml:space="preserve"> </w:t>
      </w:r>
      <w:r w:rsidR="00DC3630" w:rsidRPr="00DC3630">
        <w:rPr>
          <w:rFonts w:asciiTheme="minorHAnsi" w:hAnsiTheme="minorHAnsi" w:cs="Arial"/>
          <w:sz w:val="20"/>
          <w:szCs w:val="20"/>
        </w:rPr>
        <w:t>prodott</w:t>
      </w:r>
      <w:r w:rsidR="002B00E6">
        <w:rPr>
          <w:rFonts w:asciiTheme="minorHAnsi" w:hAnsiTheme="minorHAnsi" w:cs="Arial"/>
          <w:sz w:val="20"/>
          <w:szCs w:val="20"/>
        </w:rPr>
        <w:t>o</w:t>
      </w:r>
      <w:r w:rsidR="00DC3630" w:rsidRPr="00DC3630">
        <w:rPr>
          <w:rFonts w:asciiTheme="minorHAnsi" w:hAnsiTheme="minorHAnsi" w:cs="Arial"/>
          <w:sz w:val="20"/>
          <w:szCs w:val="20"/>
        </w:rPr>
        <w:t xml:space="preserve"> software BDNA</w:t>
      </w:r>
      <w:r w:rsidR="00277108">
        <w:rPr>
          <w:rFonts w:asciiTheme="minorHAnsi" w:hAnsiTheme="minorHAnsi" w:cs="Arial"/>
          <w:sz w:val="20"/>
          <w:szCs w:val="20"/>
        </w:rPr>
        <w:t xml:space="preserve"> per veicolare </w:t>
      </w:r>
      <w:r w:rsidR="00F56A60">
        <w:rPr>
          <w:rFonts w:asciiTheme="minorHAnsi" w:hAnsiTheme="minorHAnsi" w:cs="Arial"/>
          <w:sz w:val="20"/>
          <w:szCs w:val="20"/>
        </w:rPr>
        <w:t>i prodotti</w:t>
      </w:r>
      <w:r w:rsidR="00277108">
        <w:rPr>
          <w:rFonts w:asciiTheme="minorHAnsi" w:hAnsiTheme="minorHAnsi" w:cs="Arial"/>
          <w:sz w:val="20"/>
          <w:szCs w:val="20"/>
        </w:rPr>
        <w:t xml:space="preserve"> oggetto del fabbisogno</w:t>
      </w:r>
      <w:r w:rsidR="00706F94">
        <w:rPr>
          <w:rFonts w:asciiTheme="minorHAnsi" w:hAnsiTheme="minorHAnsi" w:cs="Arial"/>
          <w:sz w:val="20"/>
          <w:szCs w:val="20"/>
        </w:rPr>
        <w:t>.</w:t>
      </w:r>
    </w:p>
    <w:p w:rsidR="007F533A" w:rsidRPr="0010406C" w:rsidRDefault="007F533A" w:rsidP="00754AAF">
      <w:pPr>
        <w:pStyle w:val="Titolo1"/>
        <w:numPr>
          <w:ilvl w:val="0"/>
          <w:numId w:val="0"/>
        </w:numPr>
        <w:rPr>
          <w:rFonts w:asciiTheme="minorHAnsi" w:hAnsiTheme="minorHAnsi"/>
          <w:b w:val="0"/>
          <w:sz w:val="24"/>
        </w:rPr>
      </w:pPr>
      <w:r w:rsidRPr="0010406C">
        <w:rPr>
          <w:rFonts w:asciiTheme="minorHAnsi" w:hAnsiTheme="minorHAnsi"/>
          <w:sz w:val="24"/>
        </w:rPr>
        <w:t>Risposta:</w:t>
      </w:r>
      <w:r w:rsidRPr="0010406C">
        <w:rPr>
          <w:rFonts w:asciiTheme="minorHAnsi" w:hAnsiTheme="minorHAnsi" w:cs="Arial"/>
          <w:b w:val="0"/>
          <w:i/>
          <w:color w:val="FF0000"/>
          <w:szCs w:val="22"/>
        </w:rPr>
        <w:t xml:space="preserve"> </w:t>
      </w:r>
    </w:p>
    <w:p w:rsidR="007F533A" w:rsidRPr="0010406C" w:rsidRDefault="007F533A" w:rsidP="00754AAF">
      <w:pPr>
        <w:jc w:val="both"/>
        <w:rPr>
          <w:rFonts w:asciiTheme="minorHAnsi" w:hAnsiTheme="minorHAnsi"/>
          <w:sz w:val="20"/>
          <w:szCs w:val="20"/>
        </w:rPr>
      </w:pPr>
      <w:r w:rsidRPr="0010406C">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F94" w:rsidRPr="0010406C" w:rsidRDefault="00706F94" w:rsidP="00754AAF">
      <w:pPr>
        <w:pStyle w:val="BodyText21"/>
        <w:spacing w:line="360" w:lineRule="auto"/>
        <w:rPr>
          <w:rFonts w:asciiTheme="minorHAnsi" w:hAnsiTheme="minorHAnsi" w:cs="Arial"/>
          <w:b/>
          <w:i/>
          <w:sz w:val="22"/>
          <w:szCs w:val="22"/>
        </w:rPr>
      </w:pPr>
    </w:p>
    <w:p w:rsidR="007A6A7F" w:rsidRDefault="007A6A7F" w:rsidP="007A6A7F">
      <w:pPr>
        <w:jc w:val="both"/>
        <w:rPr>
          <w:rFonts w:asciiTheme="minorHAnsi" w:hAnsiTheme="minorHAnsi"/>
          <w:sz w:val="20"/>
          <w:szCs w:val="20"/>
        </w:rPr>
      </w:pPr>
    </w:p>
    <w:p w:rsidR="007A6A7F" w:rsidRPr="007A6A7F" w:rsidRDefault="002B00E6" w:rsidP="007A6A7F">
      <w:pPr>
        <w:spacing w:line="360" w:lineRule="auto"/>
        <w:jc w:val="both"/>
        <w:rPr>
          <w:rFonts w:asciiTheme="minorHAnsi" w:hAnsiTheme="minorHAnsi" w:cs="Arial"/>
          <w:sz w:val="20"/>
          <w:szCs w:val="20"/>
        </w:rPr>
      </w:pPr>
      <w:r>
        <w:rPr>
          <w:rFonts w:asciiTheme="minorHAnsi" w:hAnsiTheme="minorHAnsi"/>
          <w:sz w:val="20"/>
          <w:szCs w:val="20"/>
        </w:rPr>
        <w:t>5</w:t>
      </w:r>
      <w:r w:rsidR="007A6A7F">
        <w:rPr>
          <w:rFonts w:asciiTheme="minorHAnsi" w:hAnsiTheme="minorHAnsi"/>
          <w:sz w:val="20"/>
          <w:szCs w:val="20"/>
        </w:rPr>
        <w:t xml:space="preserve">. </w:t>
      </w:r>
      <w:r w:rsidR="007A6A7F" w:rsidRPr="007A6A7F">
        <w:rPr>
          <w:rFonts w:asciiTheme="minorHAnsi" w:hAnsiTheme="minorHAnsi" w:cs="Arial"/>
          <w:sz w:val="20"/>
          <w:szCs w:val="20"/>
        </w:rPr>
        <w:t xml:space="preserve">Anche ai fini dell’art. 23, comma 16, penultimo periodo, del D. Lgs. n. 50/2016 (così come modificato dal D.Lgs. 56/2017), si chiede di precisare, con riferimento alle risorse di norma impiegate, da parte della </w:t>
      </w:r>
      <w:r w:rsidR="007A6A7F">
        <w:rPr>
          <w:rFonts w:asciiTheme="minorHAnsi" w:hAnsiTheme="minorHAnsi" w:cs="Arial"/>
          <w:sz w:val="20"/>
          <w:szCs w:val="20"/>
        </w:rPr>
        <w:t>V</w:t>
      </w:r>
      <w:r w:rsidR="007A6A7F" w:rsidRPr="007A6A7F">
        <w:rPr>
          <w:rFonts w:asciiTheme="minorHAnsi" w:hAnsiTheme="minorHAnsi" w:cs="Arial"/>
          <w:sz w:val="20"/>
          <w:szCs w:val="20"/>
        </w:rPr>
        <w:t xml:space="preserve">ostra </w:t>
      </w:r>
      <w:r w:rsidR="007A6A7F">
        <w:rPr>
          <w:rFonts w:asciiTheme="minorHAnsi" w:hAnsiTheme="minorHAnsi" w:cs="Arial"/>
          <w:sz w:val="20"/>
          <w:szCs w:val="20"/>
        </w:rPr>
        <w:t>A</w:t>
      </w:r>
      <w:r w:rsidR="007A6A7F" w:rsidRPr="007A6A7F">
        <w:rPr>
          <w:rFonts w:asciiTheme="minorHAnsi" w:hAnsiTheme="minorHAnsi" w:cs="Arial"/>
          <w:sz w:val="20"/>
          <w:szCs w:val="20"/>
        </w:rPr>
        <w:t>zienda, nell’erogazione di servizi della medesima tipologia di quelli descritti nel presente documento (distinguendo tra quelli di manutenzione e quelli di supporto specialistico):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il contratto collettivo applicato, specificando il relativo settore merceologico;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il/i livello/i di inquadramento;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lastRenderedPageBreak/>
        <w:t>l’anzianità di servizio;</w:t>
      </w:r>
    </w:p>
    <w:p w:rsidR="007A6A7F" w:rsidRPr="007A6A7F" w:rsidRDefault="007A6A7F" w:rsidP="007A6A7F">
      <w:pPr>
        <w:pStyle w:val="Paragrafoelenco"/>
        <w:numPr>
          <w:ilvl w:val="0"/>
          <w:numId w:val="13"/>
        </w:numPr>
        <w:spacing w:line="360" w:lineRule="auto"/>
        <w:jc w:val="both"/>
        <w:rPr>
          <w:rFonts w:asciiTheme="minorHAnsi" w:hAnsiTheme="minorHAnsi" w:cs="Arial"/>
          <w:sz w:val="20"/>
          <w:szCs w:val="20"/>
        </w:rPr>
      </w:pPr>
      <w:r w:rsidRPr="007A6A7F">
        <w:rPr>
          <w:rFonts w:asciiTheme="minorHAnsi" w:hAnsiTheme="minorHAnsi" w:cs="Arial"/>
          <w:sz w:val="20"/>
          <w:szCs w:val="20"/>
        </w:rPr>
        <w:t>le retribuzioni medie e/o (per esempio in caso di incarichi di lavoro autonomo a partita IVA) i compensi medi, corrisposti per ciascuna figura professionale.</w:t>
      </w:r>
    </w:p>
    <w:p w:rsidR="007A6A7F" w:rsidRPr="007A6A7F" w:rsidRDefault="007A6A7F" w:rsidP="007A6A7F">
      <w:pPr>
        <w:pStyle w:val="Titolo1"/>
        <w:numPr>
          <w:ilvl w:val="0"/>
          <w:numId w:val="0"/>
        </w:numPr>
        <w:rPr>
          <w:rFonts w:asciiTheme="minorHAnsi" w:hAnsiTheme="minorHAnsi"/>
          <w:sz w:val="24"/>
        </w:rPr>
      </w:pPr>
      <w:r w:rsidRPr="007A6A7F">
        <w:rPr>
          <w:rFonts w:asciiTheme="minorHAnsi" w:hAnsiTheme="minorHAnsi"/>
          <w:sz w:val="24"/>
        </w:rPr>
        <w:t>Risposta:</w:t>
      </w:r>
    </w:p>
    <w:p w:rsidR="007A6A7F" w:rsidRPr="007A6A7F" w:rsidRDefault="007A6A7F" w:rsidP="007A6A7F">
      <w:pPr>
        <w:jc w:val="both"/>
        <w:rPr>
          <w:rFonts w:asciiTheme="minorHAnsi" w:hAnsiTheme="minorHAnsi"/>
          <w:sz w:val="20"/>
          <w:szCs w:val="20"/>
        </w:rPr>
      </w:pPr>
      <w:r w:rsidRPr="007A6A7F">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6A7F" w:rsidRPr="007A6A7F" w:rsidRDefault="007A6A7F" w:rsidP="007A6A7F">
      <w:pPr>
        <w:jc w:val="both"/>
        <w:rPr>
          <w:rFonts w:asciiTheme="minorHAnsi" w:hAnsiTheme="minorHAnsi"/>
          <w:sz w:val="20"/>
          <w:szCs w:val="20"/>
        </w:rPr>
      </w:pPr>
    </w:p>
    <w:p w:rsidR="007A6A7F" w:rsidRDefault="007A6A7F" w:rsidP="007A6A7F">
      <w:pPr>
        <w:jc w:val="both"/>
        <w:rPr>
          <w:rFonts w:ascii="Calibri" w:hAnsi="Calibri"/>
          <w:sz w:val="20"/>
          <w:szCs w:val="20"/>
        </w:rPr>
      </w:pPr>
    </w:p>
    <w:p w:rsidR="007A6A7F" w:rsidRDefault="007A6A7F" w:rsidP="007343CA"/>
    <w:tbl>
      <w:tblPr>
        <w:tblW w:w="0" w:type="auto"/>
        <w:tblInd w:w="108" w:type="dxa"/>
        <w:tblLook w:val="01E0" w:firstRow="1" w:lastRow="1" w:firstColumn="1" w:lastColumn="1" w:noHBand="0" w:noVBand="0"/>
      </w:tblPr>
      <w:tblGrid>
        <w:gridCol w:w="2822"/>
        <w:gridCol w:w="2355"/>
        <w:gridCol w:w="2355"/>
      </w:tblGrid>
      <w:tr w:rsidR="00754AAF" w:rsidRPr="00571C9D" w:rsidTr="00E9759B">
        <w:trPr>
          <w:trHeight w:val="277"/>
        </w:trPr>
        <w:tc>
          <w:tcPr>
            <w:tcW w:w="2822" w:type="dxa"/>
            <w:shd w:val="clear" w:color="auto" w:fill="auto"/>
          </w:tcPr>
          <w:p w:rsidR="00754AAF" w:rsidRPr="00571C9D" w:rsidRDefault="00754AAF" w:rsidP="00E9759B">
            <w:pPr>
              <w:rPr>
                <w:rFonts w:ascii="Calibri" w:hAnsi="Calibri"/>
                <w:b/>
                <w:sz w:val="22"/>
                <w:szCs w:val="22"/>
              </w:rPr>
            </w:pPr>
            <w:r w:rsidRPr="00571C9D">
              <w:rPr>
                <w:rFonts w:ascii="Calibri" w:hAnsi="Calibri"/>
                <w:b/>
                <w:sz w:val="22"/>
                <w:szCs w:val="22"/>
              </w:rPr>
              <w:t>Firma Fornitore</w:t>
            </w:r>
          </w:p>
        </w:tc>
        <w:tc>
          <w:tcPr>
            <w:tcW w:w="4710" w:type="dxa"/>
            <w:gridSpan w:val="2"/>
            <w:shd w:val="clear" w:color="auto" w:fill="auto"/>
          </w:tcPr>
          <w:p w:rsidR="00754AAF" w:rsidRPr="00571C9D" w:rsidRDefault="00754AAF" w:rsidP="00E9759B">
            <w:pPr>
              <w:rPr>
                <w:rFonts w:ascii="Calibri" w:hAnsi="Calibri" w:cs="Arial"/>
                <w:b/>
                <w:bCs/>
                <w:i/>
                <w:sz w:val="20"/>
                <w:szCs w:val="20"/>
              </w:rPr>
            </w:pPr>
          </w:p>
        </w:tc>
      </w:tr>
      <w:tr w:rsidR="00754AAF" w:rsidRPr="00571C9D" w:rsidTr="00E9759B">
        <w:tc>
          <w:tcPr>
            <w:tcW w:w="2822" w:type="dxa"/>
            <w:shd w:val="clear" w:color="auto" w:fill="auto"/>
          </w:tcPr>
          <w:p w:rsidR="00754AAF" w:rsidRPr="00754AAF" w:rsidRDefault="00B41056" w:rsidP="00E9759B">
            <w:pPr>
              <w:jc w:val="both"/>
              <w:rPr>
                <w:rFonts w:ascii="Calibri" w:hAnsi="Calibri" w:cs="Arial"/>
                <w:bCs/>
                <w:i/>
                <w:sz w:val="20"/>
                <w:szCs w:val="20"/>
              </w:rPr>
            </w:pPr>
            <w:r w:rsidRPr="00B41056">
              <w:rPr>
                <w:rFonts w:ascii="Calibri" w:hAnsi="Calibri" w:cs="Arial"/>
                <w:bCs/>
                <w:i/>
                <w:sz w:val="20"/>
                <w:szCs w:val="20"/>
              </w:rPr>
              <w:t>_____________________</w:t>
            </w:r>
          </w:p>
        </w:tc>
        <w:tc>
          <w:tcPr>
            <w:tcW w:w="2355" w:type="dxa"/>
            <w:shd w:val="clear" w:color="auto" w:fill="auto"/>
          </w:tcPr>
          <w:p w:rsidR="00754AAF" w:rsidRPr="00754AAF" w:rsidRDefault="00754AAF" w:rsidP="00E9759B">
            <w:pPr>
              <w:jc w:val="both"/>
              <w:rPr>
                <w:rFonts w:ascii="Calibri" w:hAnsi="Calibri" w:cs="Arial"/>
                <w:bCs/>
                <w:i/>
                <w:sz w:val="20"/>
                <w:szCs w:val="20"/>
              </w:rPr>
            </w:pPr>
          </w:p>
        </w:tc>
        <w:tc>
          <w:tcPr>
            <w:tcW w:w="2355" w:type="dxa"/>
            <w:shd w:val="clear" w:color="auto" w:fill="auto"/>
          </w:tcPr>
          <w:p w:rsidR="00754AAF" w:rsidRPr="00754AAF" w:rsidRDefault="00754AAF" w:rsidP="00E9759B">
            <w:pPr>
              <w:jc w:val="both"/>
              <w:rPr>
                <w:rFonts w:ascii="Calibri" w:hAnsi="Calibri" w:cs="Arial"/>
                <w:bCs/>
                <w:i/>
                <w:sz w:val="20"/>
                <w:szCs w:val="20"/>
              </w:rPr>
            </w:pPr>
          </w:p>
        </w:tc>
      </w:tr>
    </w:tbl>
    <w:p w:rsidR="0020520E" w:rsidRPr="005E701D" w:rsidRDefault="0020520E" w:rsidP="00F56A60">
      <w:pPr>
        <w:spacing w:line="360" w:lineRule="auto"/>
        <w:jc w:val="both"/>
        <w:rPr>
          <w:rFonts w:ascii="Trebuchet MS" w:hAnsi="Trebuchet MS"/>
          <w:sz w:val="20"/>
          <w:szCs w:val="20"/>
        </w:rPr>
      </w:pPr>
    </w:p>
    <w:sectPr w:rsidR="0020520E" w:rsidRPr="005E701D" w:rsidSect="00A25B20">
      <w:headerReference w:type="even" r:id="rId12"/>
      <w:headerReference w:type="default" r:id="rId13"/>
      <w:footerReference w:type="even" r:id="rId14"/>
      <w:footerReference w:type="default" r:id="rId15"/>
      <w:headerReference w:type="first" r:id="rId16"/>
      <w:footerReference w:type="first" r:id="rId17"/>
      <w:pgSz w:w="11906" w:h="16838"/>
      <w:pgMar w:top="2268" w:right="1134" w:bottom="1843"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47A" w:rsidRDefault="00EF547A">
      <w:r>
        <w:separator/>
      </w:r>
    </w:p>
  </w:endnote>
  <w:endnote w:type="continuationSeparator" w:id="0">
    <w:p w:rsidR="00EF547A" w:rsidRDefault="00EF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AF6481">
    <w:pPr>
      <w:pStyle w:val="Pidipagina"/>
      <w:framePr w:wrap="around" w:vAnchor="text" w:hAnchor="margin" w:xAlign="right" w:y="1"/>
      <w:rPr>
        <w:rStyle w:val="Numeropagina"/>
      </w:rPr>
    </w:pPr>
    <w:r>
      <w:rPr>
        <w:rStyle w:val="Numeropagina"/>
      </w:rPr>
      <w:fldChar w:fldCharType="begin"/>
    </w:r>
    <w:r w:rsidR="00A40DF5">
      <w:rPr>
        <w:rStyle w:val="Numeropagina"/>
      </w:rPr>
      <w:instrText xml:space="preserve">PAGE  </w:instrText>
    </w:r>
    <w:r>
      <w:rPr>
        <w:rStyle w:val="Numeropagina"/>
      </w:rPr>
      <w:fldChar w:fldCharType="separate"/>
    </w:r>
    <w:r w:rsidR="00A40DF5">
      <w:rPr>
        <w:rStyle w:val="Numeropagina"/>
        <w:noProof/>
      </w:rPr>
      <w:t>2</w:t>
    </w:r>
    <w:r>
      <w:rPr>
        <w:rStyle w:val="Numeropagina"/>
      </w:rPr>
      <w:fldChar w:fldCharType="end"/>
    </w:r>
  </w:p>
  <w:p w:rsidR="00A40DF5" w:rsidRDefault="00A40DF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Pr="00954DA0" w:rsidRDefault="00AF6481">
    <w:pPr>
      <w:pStyle w:val="Intestazione"/>
      <w:framePr w:w="788" w:wrap="around" w:vAnchor="text" w:hAnchor="page" w:x="9955" w:y="1"/>
      <w:jc w:val="right"/>
      <w:rPr>
        <w:rStyle w:val="Numeropagina"/>
        <w:rFonts w:ascii="Trebuchet MS" w:hAnsi="Trebuchet MS"/>
        <w:color w:val="064188"/>
        <w:sz w:val="14"/>
        <w:szCs w:val="14"/>
      </w:rPr>
    </w:pPr>
    <w:r w:rsidRPr="00560DEE">
      <w:rPr>
        <w:rStyle w:val="Numeropagina"/>
        <w:sz w:val="14"/>
      </w:rPr>
      <w:fldChar w:fldCharType="begin"/>
    </w:r>
    <w:r w:rsidR="00A40DF5" w:rsidRPr="00560DEE">
      <w:rPr>
        <w:rStyle w:val="Numeropagina"/>
        <w:rFonts w:ascii="Trebuchet MS" w:hAnsi="Trebuchet MS"/>
        <w:sz w:val="14"/>
      </w:rPr>
      <w:instrText xml:space="preserve">PAGE  </w:instrText>
    </w:r>
    <w:r w:rsidRPr="00560DEE">
      <w:rPr>
        <w:rStyle w:val="Numeropagina"/>
        <w:rFonts w:ascii="Courier" w:hAnsi="Courier"/>
        <w:sz w:val="14"/>
      </w:rPr>
      <w:fldChar w:fldCharType="separate"/>
    </w:r>
    <w:r w:rsidR="00211026">
      <w:rPr>
        <w:rStyle w:val="Numeropagina"/>
        <w:rFonts w:ascii="Trebuchet MS" w:hAnsi="Trebuchet MS"/>
        <w:noProof/>
        <w:sz w:val="14"/>
      </w:rPr>
      <w:t>7</w:t>
    </w:r>
    <w:r w:rsidRPr="00560DEE">
      <w:rPr>
        <w:rStyle w:val="Numeropagina"/>
        <w:rFonts w:ascii="Courier" w:hAnsi="Courier"/>
        <w:sz w:val="14"/>
      </w:rPr>
      <w:fldChar w:fldCharType="end"/>
    </w:r>
    <w:r w:rsidR="00A40DF5" w:rsidRPr="00560DEE">
      <w:rPr>
        <w:rStyle w:val="Numeropagina"/>
        <w:rFonts w:ascii="Trebuchet MS" w:hAnsi="Trebuchet MS"/>
        <w:sz w:val="14"/>
      </w:rPr>
      <w:t xml:space="preserve"> di </w:t>
    </w:r>
    <w:r w:rsidRPr="00954DA0">
      <w:rPr>
        <w:rStyle w:val="Numeropagina"/>
        <w:rFonts w:ascii="Trebuchet MS" w:hAnsi="Trebuchet MS"/>
        <w:sz w:val="14"/>
        <w:szCs w:val="14"/>
      </w:rPr>
      <w:fldChar w:fldCharType="begin"/>
    </w:r>
    <w:r w:rsidR="00A40DF5" w:rsidRPr="00954DA0">
      <w:rPr>
        <w:rStyle w:val="Numeropagina"/>
        <w:rFonts w:ascii="Trebuchet MS" w:hAnsi="Trebuchet MS"/>
        <w:sz w:val="14"/>
        <w:szCs w:val="14"/>
      </w:rPr>
      <w:instrText xml:space="preserve"> NUMPAGES </w:instrText>
    </w:r>
    <w:r w:rsidRPr="00954DA0">
      <w:rPr>
        <w:rStyle w:val="Numeropagina"/>
        <w:rFonts w:ascii="Trebuchet MS" w:hAnsi="Trebuchet MS"/>
        <w:sz w:val="14"/>
        <w:szCs w:val="14"/>
      </w:rPr>
      <w:fldChar w:fldCharType="separate"/>
    </w:r>
    <w:r w:rsidR="00211026">
      <w:rPr>
        <w:rStyle w:val="Numeropagina"/>
        <w:rFonts w:ascii="Trebuchet MS" w:hAnsi="Trebuchet MS"/>
        <w:noProof/>
        <w:sz w:val="14"/>
        <w:szCs w:val="14"/>
      </w:rPr>
      <w:t>7</w:t>
    </w:r>
    <w:r w:rsidRPr="00954DA0">
      <w:rPr>
        <w:rStyle w:val="Numeropagina"/>
        <w:rFonts w:ascii="Trebuchet MS" w:hAnsi="Trebuchet MS"/>
        <w:sz w:val="14"/>
        <w:szCs w:val="14"/>
      </w:rPr>
      <w:fldChar w:fldCharType="end"/>
    </w:r>
  </w:p>
  <w:p w:rsidR="005C7A0F" w:rsidRPr="005C7A0F" w:rsidRDefault="005C7A0F" w:rsidP="005C7A0F">
    <w:pPr>
      <w:jc w:val="both"/>
      <w:rPr>
        <w:rFonts w:asciiTheme="minorHAnsi" w:hAnsiTheme="minorHAnsi"/>
        <w:sz w:val="16"/>
        <w:szCs w:val="16"/>
      </w:rPr>
    </w:pPr>
    <w:r w:rsidRPr="005C7A0F">
      <w:rPr>
        <w:rFonts w:asciiTheme="minorHAnsi" w:hAnsiTheme="minorHAnsi"/>
        <w:sz w:val="16"/>
        <w:szCs w:val="16"/>
      </w:rPr>
      <w:t>Classificazione: Consip Public</w:t>
    </w:r>
  </w:p>
  <w:p w:rsidR="005320F5" w:rsidRPr="005320F5" w:rsidRDefault="00754AAF" w:rsidP="005320F5">
    <w:pPr>
      <w:jc w:val="both"/>
      <w:rPr>
        <w:rFonts w:asciiTheme="minorHAnsi" w:hAnsiTheme="minorHAnsi"/>
        <w:sz w:val="16"/>
        <w:szCs w:val="16"/>
      </w:rPr>
    </w:pPr>
    <w:r w:rsidRPr="00DB0442">
      <w:rPr>
        <w:rFonts w:asciiTheme="minorHAnsi" w:hAnsiTheme="minorHAnsi"/>
        <w:sz w:val="16"/>
        <w:szCs w:val="16"/>
      </w:rPr>
      <w:t>Consip S.p.A. –</w:t>
    </w:r>
    <w:r w:rsidR="003C4D40" w:rsidRPr="00DB0442">
      <w:rPr>
        <w:rFonts w:asciiTheme="minorHAnsi" w:hAnsiTheme="minorHAnsi" w:cs="Arial"/>
        <w:b/>
        <w:sz w:val="28"/>
        <w:szCs w:val="28"/>
      </w:rPr>
      <w:t xml:space="preserve"> </w:t>
    </w:r>
    <w:r w:rsidR="005320F5" w:rsidRPr="005320F5">
      <w:rPr>
        <w:rFonts w:asciiTheme="minorHAnsi" w:hAnsiTheme="minorHAnsi"/>
        <w:sz w:val="16"/>
        <w:szCs w:val="16"/>
      </w:rPr>
      <w:t xml:space="preserve">Consultazione di mercato finalizzata all’acquisizione di servizi </w:t>
    </w:r>
    <w:r w:rsidR="005320F5">
      <w:rPr>
        <w:rFonts w:asciiTheme="minorHAnsi" w:hAnsiTheme="minorHAnsi"/>
        <w:sz w:val="16"/>
        <w:szCs w:val="16"/>
      </w:rPr>
      <w:t>e</w:t>
    </w:r>
    <w:r w:rsidR="005320F5" w:rsidRPr="005320F5">
      <w:rPr>
        <w:rFonts w:asciiTheme="minorHAnsi" w:hAnsiTheme="minorHAnsi"/>
        <w:sz w:val="16"/>
        <w:szCs w:val="16"/>
      </w:rPr>
      <w:t xml:space="preserve"> d</w:t>
    </w:r>
    <w:r w:rsidR="004626A3">
      <w:rPr>
        <w:rFonts w:asciiTheme="minorHAnsi" w:hAnsiTheme="minorHAnsi"/>
        <w:sz w:val="16"/>
        <w:szCs w:val="16"/>
      </w:rPr>
      <w:t>el</w:t>
    </w:r>
    <w:r w:rsidR="005320F5" w:rsidRPr="005320F5">
      <w:rPr>
        <w:rFonts w:asciiTheme="minorHAnsi" w:hAnsiTheme="minorHAnsi"/>
        <w:sz w:val="16"/>
        <w:szCs w:val="16"/>
      </w:rPr>
      <w:t xml:space="preserve"> prodott</w:t>
    </w:r>
    <w:r w:rsidR="004626A3">
      <w:rPr>
        <w:rFonts w:asciiTheme="minorHAnsi" w:hAnsiTheme="minorHAnsi"/>
        <w:sz w:val="16"/>
        <w:szCs w:val="16"/>
      </w:rPr>
      <w:t>o</w:t>
    </w:r>
    <w:r w:rsidR="005320F5" w:rsidRPr="005320F5">
      <w:rPr>
        <w:rFonts w:asciiTheme="minorHAnsi" w:hAnsiTheme="minorHAnsi"/>
        <w:sz w:val="16"/>
        <w:szCs w:val="16"/>
      </w:rPr>
      <w:t xml:space="preserve"> BDNA</w:t>
    </w:r>
    <w:r w:rsidR="0085643F">
      <w:rPr>
        <w:rFonts w:asciiTheme="minorHAnsi" w:hAnsiTheme="minorHAnsi"/>
        <w:sz w:val="16"/>
        <w:szCs w:val="16"/>
      </w:rPr>
      <w:t xml:space="preserve"> per Sogei e</w:t>
    </w:r>
    <w:r w:rsidR="004626A3">
      <w:rPr>
        <w:rFonts w:asciiTheme="minorHAnsi" w:hAnsiTheme="minorHAnsi"/>
        <w:sz w:val="16"/>
        <w:szCs w:val="16"/>
      </w:rPr>
      <w:t xml:space="preserve"> la</w:t>
    </w:r>
    <w:r w:rsidR="005320F5" w:rsidRPr="005320F5">
      <w:rPr>
        <w:rFonts w:asciiTheme="minorHAnsi" w:hAnsiTheme="minorHAnsi"/>
        <w:sz w:val="16"/>
        <w:szCs w:val="16"/>
      </w:rPr>
      <w:t xml:space="preserve"> RGS.</w:t>
    </w:r>
  </w:p>
  <w:p w:rsidR="003C4D40" w:rsidRPr="00DB0442" w:rsidRDefault="003C4D40" w:rsidP="00052CAD">
    <w:pPr>
      <w:jc w:val="both"/>
      <w:rPr>
        <w:rFonts w:asciiTheme="minorHAnsi" w:hAnsiTheme="minorHAnsi"/>
        <w:sz w:val="16"/>
        <w:szCs w:val="16"/>
      </w:rPr>
    </w:pPr>
  </w:p>
  <w:p w:rsidR="00A40DF5" w:rsidRPr="008C4BCF" w:rsidRDefault="00A40DF5">
    <w:pPr>
      <w:pStyle w:val="Pidipagina"/>
      <w:ind w:right="360"/>
      <w:rPr>
        <w:rFonts w:ascii="Trebuchet MS" w:hAnsi="Trebuchet MS"/>
        <w:sz w:val="16"/>
        <w:szCs w:val="16"/>
      </w:rPr>
    </w:pPr>
    <w:r w:rsidRPr="008C4BCF">
      <w:rPr>
        <w:rFonts w:ascii="Trebuchet MS" w:hAnsi="Trebuchet MS"/>
        <w:sz w:val="16"/>
        <w:szCs w:val="16"/>
      </w:rPr>
      <w:tab/>
    </w:r>
    <w:r w:rsidRPr="008C4BCF">
      <w:rPr>
        <w:rFonts w:ascii="Trebuchet MS" w:hAnsi="Trebuchet MS"/>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0F" w:rsidRPr="005C7A0F" w:rsidRDefault="005C7A0F">
    <w:pPr>
      <w:pStyle w:val="Pidipagina"/>
      <w:rPr>
        <w:rFonts w:asciiTheme="minorHAnsi" w:hAnsiTheme="minorHAnsi"/>
        <w:sz w:val="18"/>
        <w:szCs w:val="18"/>
      </w:rPr>
    </w:pPr>
    <w:r w:rsidRPr="005C7A0F">
      <w:rPr>
        <w:rFonts w:asciiTheme="minorHAnsi" w:hAnsiTheme="minorHAnsi"/>
        <w:sz w:val="18"/>
        <w:szCs w:val="18"/>
      </w:rPr>
      <w:t>Classificazione: Consip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47A" w:rsidRDefault="00EF547A">
      <w:r>
        <w:separator/>
      </w:r>
    </w:p>
  </w:footnote>
  <w:footnote w:type="continuationSeparator" w:id="0">
    <w:p w:rsidR="00EF547A" w:rsidRDefault="00EF5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6704" behindDoc="1" locked="0" layoutInCell="1" allowOverlap="1" wp14:anchorId="0F027227" wp14:editId="6BE1F711">
          <wp:simplePos x="0" y="0"/>
          <wp:positionH relativeFrom="column">
            <wp:posOffset>-720090</wp:posOffset>
          </wp:positionH>
          <wp:positionV relativeFrom="paragraph">
            <wp:posOffset>-448945</wp:posOffset>
          </wp:positionV>
          <wp:extent cx="1333500" cy="1143000"/>
          <wp:effectExtent l="19050" t="0" r="0" b="0"/>
          <wp:wrapTight wrapText="bothSides">
            <wp:wrapPolygon edited="0">
              <wp:start x="-309" y="0"/>
              <wp:lineTo x="-309" y="21240"/>
              <wp:lineTo x="21600" y="21240"/>
              <wp:lineTo x="21600" y="0"/>
              <wp:lineTo x="-309" y="0"/>
            </wp:wrapPolygon>
          </wp:wrapTight>
          <wp:docPr id="1" name="Pictur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8752" behindDoc="1" locked="0" layoutInCell="1" allowOverlap="1" wp14:anchorId="56D02A28" wp14:editId="0AEE186D">
          <wp:simplePos x="0" y="0"/>
          <wp:positionH relativeFrom="column">
            <wp:posOffset>-1714500</wp:posOffset>
          </wp:positionH>
          <wp:positionV relativeFrom="paragraph">
            <wp:posOffset>-610235</wp:posOffset>
          </wp:positionV>
          <wp:extent cx="1333500" cy="1143000"/>
          <wp:effectExtent l="19050" t="0" r="0" b="0"/>
          <wp:wrapTight wrapText="bothSides">
            <wp:wrapPolygon edited="0">
              <wp:start x="-309" y="0"/>
              <wp:lineTo x="-309" y="21240"/>
              <wp:lineTo x="21600" y="21240"/>
              <wp:lineTo x="21600" y="0"/>
              <wp:lineTo x="-309" y="0"/>
            </wp:wrapPolygon>
          </wp:wrapTight>
          <wp:docPr id="3" name="Pictur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srcRect/>
                  <a:stretch>
                    <a:fillRect/>
                  </a:stretch>
                </pic:blipFill>
                <pic:spPr bwMode="auto">
                  <a:xfrm>
                    <a:off x="0" y="0"/>
                    <a:ext cx="1333500" cy="11430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F5" w:rsidRDefault="007F533A">
    <w:pPr>
      <w:pStyle w:val="Intestazione"/>
    </w:pPr>
    <w:r>
      <w:rPr>
        <w:noProof/>
      </w:rPr>
      <w:drawing>
        <wp:anchor distT="0" distB="0" distL="114300" distR="114300" simplePos="0" relativeHeight="251657728" behindDoc="1" locked="0" layoutInCell="1" allowOverlap="1" wp14:anchorId="6B2BC38B" wp14:editId="08F9A34F">
          <wp:simplePos x="0" y="0"/>
          <wp:positionH relativeFrom="column">
            <wp:posOffset>-1828800</wp:posOffset>
          </wp:positionH>
          <wp:positionV relativeFrom="paragraph">
            <wp:posOffset>-495935</wp:posOffset>
          </wp:positionV>
          <wp:extent cx="2583180" cy="1177925"/>
          <wp:effectExtent l="19050" t="0" r="7620" b="0"/>
          <wp:wrapTight wrapText="bothSides">
            <wp:wrapPolygon edited="0">
              <wp:start x="-159" y="0"/>
              <wp:lineTo x="-159" y="21309"/>
              <wp:lineTo x="21664" y="21309"/>
              <wp:lineTo x="21664" y="0"/>
              <wp:lineTo x="-159" y="0"/>
            </wp:wrapPolygon>
          </wp:wrapTight>
          <wp:docPr id="2" name="Picture 2"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p bandiera grey x doc"/>
                  <pic:cNvPicPr>
                    <a:picLocks noChangeAspect="1" noChangeArrowheads="1"/>
                  </pic:cNvPicPr>
                </pic:nvPicPr>
                <pic:blipFill>
                  <a:blip r:embed="rId1"/>
                  <a:srcRect/>
                  <a:stretch>
                    <a:fillRect/>
                  </a:stretch>
                </pic:blipFill>
                <pic:spPr bwMode="auto">
                  <a:xfrm>
                    <a:off x="0" y="0"/>
                    <a:ext cx="2583180" cy="1177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16"/>
    <w:multiLevelType w:val="hybridMultilevel"/>
    <w:tmpl w:val="ECC83B44"/>
    <w:lvl w:ilvl="0" w:tplc="1812E312">
      <w:start w:val="1"/>
      <w:numFmt w:val="decimal"/>
      <w:lvlText w:val="%1."/>
      <w:lvlJc w:val="left"/>
      <w:pPr>
        <w:tabs>
          <w:tab w:val="num" w:pos="720"/>
        </w:tabs>
        <w:ind w:left="720" w:hanging="360"/>
      </w:pPr>
    </w:lvl>
    <w:lvl w:ilvl="1" w:tplc="BDB423F4" w:tentative="1">
      <w:start w:val="1"/>
      <w:numFmt w:val="decimal"/>
      <w:lvlText w:val="%2."/>
      <w:lvlJc w:val="left"/>
      <w:pPr>
        <w:tabs>
          <w:tab w:val="num" w:pos="1440"/>
        </w:tabs>
        <w:ind w:left="1440" w:hanging="360"/>
      </w:pPr>
    </w:lvl>
    <w:lvl w:ilvl="2" w:tplc="B20E5CB4" w:tentative="1">
      <w:start w:val="1"/>
      <w:numFmt w:val="decimal"/>
      <w:lvlText w:val="%3."/>
      <w:lvlJc w:val="left"/>
      <w:pPr>
        <w:tabs>
          <w:tab w:val="num" w:pos="2160"/>
        </w:tabs>
        <w:ind w:left="2160" w:hanging="360"/>
      </w:pPr>
    </w:lvl>
    <w:lvl w:ilvl="3" w:tplc="E7041580" w:tentative="1">
      <w:start w:val="1"/>
      <w:numFmt w:val="decimal"/>
      <w:lvlText w:val="%4."/>
      <w:lvlJc w:val="left"/>
      <w:pPr>
        <w:tabs>
          <w:tab w:val="num" w:pos="2880"/>
        </w:tabs>
        <w:ind w:left="2880" w:hanging="360"/>
      </w:pPr>
    </w:lvl>
    <w:lvl w:ilvl="4" w:tplc="51F44D5E" w:tentative="1">
      <w:start w:val="1"/>
      <w:numFmt w:val="decimal"/>
      <w:lvlText w:val="%5."/>
      <w:lvlJc w:val="left"/>
      <w:pPr>
        <w:tabs>
          <w:tab w:val="num" w:pos="3600"/>
        </w:tabs>
        <w:ind w:left="3600" w:hanging="360"/>
      </w:pPr>
    </w:lvl>
    <w:lvl w:ilvl="5" w:tplc="9C40DA78" w:tentative="1">
      <w:start w:val="1"/>
      <w:numFmt w:val="decimal"/>
      <w:lvlText w:val="%6."/>
      <w:lvlJc w:val="left"/>
      <w:pPr>
        <w:tabs>
          <w:tab w:val="num" w:pos="4320"/>
        </w:tabs>
        <w:ind w:left="4320" w:hanging="360"/>
      </w:pPr>
    </w:lvl>
    <w:lvl w:ilvl="6" w:tplc="E9807378" w:tentative="1">
      <w:start w:val="1"/>
      <w:numFmt w:val="decimal"/>
      <w:lvlText w:val="%7."/>
      <w:lvlJc w:val="left"/>
      <w:pPr>
        <w:tabs>
          <w:tab w:val="num" w:pos="5040"/>
        </w:tabs>
        <w:ind w:left="5040" w:hanging="360"/>
      </w:pPr>
    </w:lvl>
    <w:lvl w:ilvl="7" w:tplc="3AA8951A" w:tentative="1">
      <w:start w:val="1"/>
      <w:numFmt w:val="decimal"/>
      <w:lvlText w:val="%8."/>
      <w:lvlJc w:val="left"/>
      <w:pPr>
        <w:tabs>
          <w:tab w:val="num" w:pos="5760"/>
        </w:tabs>
        <w:ind w:left="5760" w:hanging="360"/>
      </w:pPr>
    </w:lvl>
    <w:lvl w:ilvl="8" w:tplc="8E4219B4" w:tentative="1">
      <w:start w:val="1"/>
      <w:numFmt w:val="decimal"/>
      <w:lvlText w:val="%9."/>
      <w:lvlJc w:val="left"/>
      <w:pPr>
        <w:tabs>
          <w:tab w:val="num" w:pos="6480"/>
        </w:tabs>
        <w:ind w:left="6480" w:hanging="360"/>
      </w:pPr>
    </w:lvl>
  </w:abstractNum>
  <w:abstractNum w:abstractNumId="1">
    <w:nsid w:val="034D5F12"/>
    <w:multiLevelType w:val="hybridMultilevel"/>
    <w:tmpl w:val="088E7B5A"/>
    <w:lvl w:ilvl="0" w:tplc="8F76436A">
      <w:start w:val="1"/>
      <w:numFmt w:val="bullet"/>
      <w:lvlText w:val="•"/>
      <w:lvlJc w:val="left"/>
      <w:pPr>
        <w:tabs>
          <w:tab w:val="num" w:pos="720"/>
        </w:tabs>
        <w:ind w:left="720" w:hanging="360"/>
      </w:pPr>
      <w:rPr>
        <w:rFonts w:ascii="Arial" w:hAnsi="Arial" w:hint="default"/>
      </w:rPr>
    </w:lvl>
    <w:lvl w:ilvl="1" w:tplc="8C9E13A2" w:tentative="1">
      <w:start w:val="1"/>
      <w:numFmt w:val="bullet"/>
      <w:lvlText w:val="•"/>
      <w:lvlJc w:val="left"/>
      <w:pPr>
        <w:tabs>
          <w:tab w:val="num" w:pos="1440"/>
        </w:tabs>
        <w:ind w:left="1440" w:hanging="360"/>
      </w:pPr>
      <w:rPr>
        <w:rFonts w:ascii="Arial" w:hAnsi="Arial" w:hint="default"/>
      </w:rPr>
    </w:lvl>
    <w:lvl w:ilvl="2" w:tplc="885CB818" w:tentative="1">
      <w:start w:val="1"/>
      <w:numFmt w:val="bullet"/>
      <w:lvlText w:val="•"/>
      <w:lvlJc w:val="left"/>
      <w:pPr>
        <w:tabs>
          <w:tab w:val="num" w:pos="2160"/>
        </w:tabs>
        <w:ind w:left="2160" w:hanging="360"/>
      </w:pPr>
      <w:rPr>
        <w:rFonts w:ascii="Arial" w:hAnsi="Arial" w:hint="default"/>
      </w:rPr>
    </w:lvl>
    <w:lvl w:ilvl="3" w:tplc="E334DCDA" w:tentative="1">
      <w:start w:val="1"/>
      <w:numFmt w:val="bullet"/>
      <w:lvlText w:val="•"/>
      <w:lvlJc w:val="left"/>
      <w:pPr>
        <w:tabs>
          <w:tab w:val="num" w:pos="2880"/>
        </w:tabs>
        <w:ind w:left="2880" w:hanging="360"/>
      </w:pPr>
      <w:rPr>
        <w:rFonts w:ascii="Arial" w:hAnsi="Arial" w:hint="default"/>
      </w:rPr>
    </w:lvl>
    <w:lvl w:ilvl="4" w:tplc="1A1AA378" w:tentative="1">
      <w:start w:val="1"/>
      <w:numFmt w:val="bullet"/>
      <w:lvlText w:val="•"/>
      <w:lvlJc w:val="left"/>
      <w:pPr>
        <w:tabs>
          <w:tab w:val="num" w:pos="3600"/>
        </w:tabs>
        <w:ind w:left="3600" w:hanging="360"/>
      </w:pPr>
      <w:rPr>
        <w:rFonts w:ascii="Arial" w:hAnsi="Arial" w:hint="default"/>
      </w:rPr>
    </w:lvl>
    <w:lvl w:ilvl="5" w:tplc="D1065F6E" w:tentative="1">
      <w:start w:val="1"/>
      <w:numFmt w:val="bullet"/>
      <w:lvlText w:val="•"/>
      <w:lvlJc w:val="left"/>
      <w:pPr>
        <w:tabs>
          <w:tab w:val="num" w:pos="4320"/>
        </w:tabs>
        <w:ind w:left="4320" w:hanging="360"/>
      </w:pPr>
      <w:rPr>
        <w:rFonts w:ascii="Arial" w:hAnsi="Arial" w:hint="default"/>
      </w:rPr>
    </w:lvl>
    <w:lvl w:ilvl="6" w:tplc="9D44E072" w:tentative="1">
      <w:start w:val="1"/>
      <w:numFmt w:val="bullet"/>
      <w:lvlText w:val="•"/>
      <w:lvlJc w:val="left"/>
      <w:pPr>
        <w:tabs>
          <w:tab w:val="num" w:pos="5040"/>
        </w:tabs>
        <w:ind w:left="5040" w:hanging="360"/>
      </w:pPr>
      <w:rPr>
        <w:rFonts w:ascii="Arial" w:hAnsi="Arial" w:hint="default"/>
      </w:rPr>
    </w:lvl>
    <w:lvl w:ilvl="7" w:tplc="02142A10" w:tentative="1">
      <w:start w:val="1"/>
      <w:numFmt w:val="bullet"/>
      <w:lvlText w:val="•"/>
      <w:lvlJc w:val="left"/>
      <w:pPr>
        <w:tabs>
          <w:tab w:val="num" w:pos="5760"/>
        </w:tabs>
        <w:ind w:left="5760" w:hanging="360"/>
      </w:pPr>
      <w:rPr>
        <w:rFonts w:ascii="Arial" w:hAnsi="Arial" w:hint="default"/>
      </w:rPr>
    </w:lvl>
    <w:lvl w:ilvl="8" w:tplc="FBD25352" w:tentative="1">
      <w:start w:val="1"/>
      <w:numFmt w:val="bullet"/>
      <w:lvlText w:val="•"/>
      <w:lvlJc w:val="left"/>
      <w:pPr>
        <w:tabs>
          <w:tab w:val="num" w:pos="6480"/>
        </w:tabs>
        <w:ind w:left="6480" w:hanging="360"/>
      </w:pPr>
      <w:rPr>
        <w:rFonts w:ascii="Arial" w:hAnsi="Arial" w:hint="default"/>
      </w:rPr>
    </w:lvl>
  </w:abstractNum>
  <w:abstractNum w:abstractNumId="2">
    <w:nsid w:val="07F01FA9"/>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58384E"/>
    <w:multiLevelType w:val="hybridMultilevel"/>
    <w:tmpl w:val="7D7A3952"/>
    <w:lvl w:ilvl="0" w:tplc="4FD6494E">
      <w:start w:val="1"/>
      <w:numFmt w:val="decimal"/>
      <w:lvlText w:val="%1."/>
      <w:lvlJc w:val="left"/>
      <w:pPr>
        <w:tabs>
          <w:tab w:val="num" w:pos="720"/>
        </w:tabs>
        <w:ind w:left="720" w:hanging="360"/>
      </w:pPr>
    </w:lvl>
    <w:lvl w:ilvl="1" w:tplc="9C887A2A" w:tentative="1">
      <w:start w:val="1"/>
      <w:numFmt w:val="decimal"/>
      <w:lvlText w:val="%2."/>
      <w:lvlJc w:val="left"/>
      <w:pPr>
        <w:tabs>
          <w:tab w:val="num" w:pos="1440"/>
        </w:tabs>
        <w:ind w:left="1440" w:hanging="360"/>
      </w:pPr>
    </w:lvl>
    <w:lvl w:ilvl="2" w:tplc="0B4485CA" w:tentative="1">
      <w:start w:val="1"/>
      <w:numFmt w:val="decimal"/>
      <w:lvlText w:val="%3."/>
      <w:lvlJc w:val="left"/>
      <w:pPr>
        <w:tabs>
          <w:tab w:val="num" w:pos="2160"/>
        </w:tabs>
        <w:ind w:left="2160" w:hanging="360"/>
      </w:pPr>
    </w:lvl>
    <w:lvl w:ilvl="3" w:tplc="13201C6C" w:tentative="1">
      <w:start w:val="1"/>
      <w:numFmt w:val="decimal"/>
      <w:lvlText w:val="%4."/>
      <w:lvlJc w:val="left"/>
      <w:pPr>
        <w:tabs>
          <w:tab w:val="num" w:pos="2880"/>
        </w:tabs>
        <w:ind w:left="2880" w:hanging="360"/>
      </w:pPr>
    </w:lvl>
    <w:lvl w:ilvl="4" w:tplc="DE10BCB6" w:tentative="1">
      <w:start w:val="1"/>
      <w:numFmt w:val="decimal"/>
      <w:lvlText w:val="%5."/>
      <w:lvlJc w:val="left"/>
      <w:pPr>
        <w:tabs>
          <w:tab w:val="num" w:pos="3600"/>
        </w:tabs>
        <w:ind w:left="3600" w:hanging="360"/>
      </w:pPr>
    </w:lvl>
    <w:lvl w:ilvl="5" w:tplc="42FE8F82" w:tentative="1">
      <w:start w:val="1"/>
      <w:numFmt w:val="decimal"/>
      <w:lvlText w:val="%6."/>
      <w:lvlJc w:val="left"/>
      <w:pPr>
        <w:tabs>
          <w:tab w:val="num" w:pos="4320"/>
        </w:tabs>
        <w:ind w:left="4320" w:hanging="360"/>
      </w:pPr>
    </w:lvl>
    <w:lvl w:ilvl="6" w:tplc="094E6D64" w:tentative="1">
      <w:start w:val="1"/>
      <w:numFmt w:val="decimal"/>
      <w:lvlText w:val="%7."/>
      <w:lvlJc w:val="left"/>
      <w:pPr>
        <w:tabs>
          <w:tab w:val="num" w:pos="5040"/>
        </w:tabs>
        <w:ind w:left="5040" w:hanging="360"/>
      </w:pPr>
    </w:lvl>
    <w:lvl w:ilvl="7" w:tplc="0FB010B4" w:tentative="1">
      <w:start w:val="1"/>
      <w:numFmt w:val="decimal"/>
      <w:lvlText w:val="%8."/>
      <w:lvlJc w:val="left"/>
      <w:pPr>
        <w:tabs>
          <w:tab w:val="num" w:pos="5760"/>
        </w:tabs>
        <w:ind w:left="5760" w:hanging="360"/>
      </w:pPr>
    </w:lvl>
    <w:lvl w:ilvl="8" w:tplc="1FAA0ADA" w:tentative="1">
      <w:start w:val="1"/>
      <w:numFmt w:val="decimal"/>
      <w:lvlText w:val="%9."/>
      <w:lvlJc w:val="left"/>
      <w:pPr>
        <w:tabs>
          <w:tab w:val="num" w:pos="6480"/>
        </w:tabs>
        <w:ind w:left="6480" w:hanging="360"/>
      </w:pPr>
    </w:lvl>
  </w:abstractNum>
  <w:abstractNum w:abstractNumId="4">
    <w:nsid w:val="09AB1ECE"/>
    <w:multiLevelType w:val="hybridMultilevel"/>
    <w:tmpl w:val="172A172C"/>
    <w:lvl w:ilvl="0" w:tplc="66EE3F68">
      <w:start w:val="4"/>
      <w:numFmt w:val="decimal"/>
      <w:lvlText w:val="%1."/>
      <w:lvlJc w:val="left"/>
      <w:pPr>
        <w:tabs>
          <w:tab w:val="num" w:pos="720"/>
        </w:tabs>
        <w:ind w:left="720" w:hanging="360"/>
      </w:pPr>
    </w:lvl>
    <w:lvl w:ilvl="1" w:tplc="009C9A98" w:tentative="1">
      <w:start w:val="1"/>
      <w:numFmt w:val="decimal"/>
      <w:lvlText w:val="%2."/>
      <w:lvlJc w:val="left"/>
      <w:pPr>
        <w:tabs>
          <w:tab w:val="num" w:pos="1440"/>
        </w:tabs>
        <w:ind w:left="1440" w:hanging="360"/>
      </w:pPr>
    </w:lvl>
    <w:lvl w:ilvl="2" w:tplc="33966C90" w:tentative="1">
      <w:start w:val="1"/>
      <w:numFmt w:val="decimal"/>
      <w:lvlText w:val="%3."/>
      <w:lvlJc w:val="left"/>
      <w:pPr>
        <w:tabs>
          <w:tab w:val="num" w:pos="2160"/>
        </w:tabs>
        <w:ind w:left="2160" w:hanging="360"/>
      </w:pPr>
    </w:lvl>
    <w:lvl w:ilvl="3" w:tplc="2B444BA8" w:tentative="1">
      <w:start w:val="1"/>
      <w:numFmt w:val="decimal"/>
      <w:lvlText w:val="%4."/>
      <w:lvlJc w:val="left"/>
      <w:pPr>
        <w:tabs>
          <w:tab w:val="num" w:pos="2880"/>
        </w:tabs>
        <w:ind w:left="2880" w:hanging="360"/>
      </w:pPr>
    </w:lvl>
    <w:lvl w:ilvl="4" w:tplc="F07ED5DE" w:tentative="1">
      <w:start w:val="1"/>
      <w:numFmt w:val="decimal"/>
      <w:lvlText w:val="%5."/>
      <w:lvlJc w:val="left"/>
      <w:pPr>
        <w:tabs>
          <w:tab w:val="num" w:pos="3600"/>
        </w:tabs>
        <w:ind w:left="3600" w:hanging="360"/>
      </w:pPr>
    </w:lvl>
    <w:lvl w:ilvl="5" w:tplc="23864778" w:tentative="1">
      <w:start w:val="1"/>
      <w:numFmt w:val="decimal"/>
      <w:lvlText w:val="%6."/>
      <w:lvlJc w:val="left"/>
      <w:pPr>
        <w:tabs>
          <w:tab w:val="num" w:pos="4320"/>
        </w:tabs>
        <w:ind w:left="4320" w:hanging="360"/>
      </w:pPr>
    </w:lvl>
    <w:lvl w:ilvl="6" w:tplc="15BE839C" w:tentative="1">
      <w:start w:val="1"/>
      <w:numFmt w:val="decimal"/>
      <w:lvlText w:val="%7."/>
      <w:lvlJc w:val="left"/>
      <w:pPr>
        <w:tabs>
          <w:tab w:val="num" w:pos="5040"/>
        </w:tabs>
        <w:ind w:left="5040" w:hanging="360"/>
      </w:pPr>
    </w:lvl>
    <w:lvl w:ilvl="7" w:tplc="7D743BA4" w:tentative="1">
      <w:start w:val="1"/>
      <w:numFmt w:val="decimal"/>
      <w:lvlText w:val="%8."/>
      <w:lvlJc w:val="left"/>
      <w:pPr>
        <w:tabs>
          <w:tab w:val="num" w:pos="5760"/>
        </w:tabs>
        <w:ind w:left="5760" w:hanging="360"/>
      </w:pPr>
    </w:lvl>
    <w:lvl w:ilvl="8" w:tplc="720EE016" w:tentative="1">
      <w:start w:val="1"/>
      <w:numFmt w:val="decimal"/>
      <w:lvlText w:val="%9."/>
      <w:lvlJc w:val="left"/>
      <w:pPr>
        <w:tabs>
          <w:tab w:val="num" w:pos="6480"/>
        </w:tabs>
        <w:ind w:left="6480" w:hanging="360"/>
      </w:pPr>
    </w:lvl>
  </w:abstractNum>
  <w:abstractNum w:abstractNumId="5">
    <w:nsid w:val="0DC158E0"/>
    <w:multiLevelType w:val="hybridMultilevel"/>
    <w:tmpl w:val="AB9608C6"/>
    <w:lvl w:ilvl="0" w:tplc="09264A4E">
      <w:start w:val="1"/>
      <w:numFmt w:val="bullet"/>
      <w:lvlText w:val=""/>
      <w:lvlJc w:val="left"/>
      <w:pPr>
        <w:tabs>
          <w:tab w:val="num" w:pos="720"/>
        </w:tabs>
        <w:ind w:left="720" w:hanging="360"/>
      </w:pPr>
      <w:rPr>
        <w:rFonts w:ascii="Wingdings" w:hAnsi="Wingdings" w:hint="default"/>
      </w:rPr>
    </w:lvl>
    <w:lvl w:ilvl="1" w:tplc="15F23D74">
      <w:start w:val="1"/>
      <w:numFmt w:val="bullet"/>
      <w:lvlText w:val=""/>
      <w:lvlJc w:val="left"/>
      <w:pPr>
        <w:tabs>
          <w:tab w:val="num" w:pos="1440"/>
        </w:tabs>
        <w:ind w:left="1440" w:hanging="360"/>
      </w:pPr>
      <w:rPr>
        <w:rFonts w:ascii="Wingdings" w:hAnsi="Wingdings" w:hint="default"/>
      </w:rPr>
    </w:lvl>
    <w:lvl w:ilvl="2" w:tplc="DD22E7D8" w:tentative="1">
      <w:start w:val="1"/>
      <w:numFmt w:val="bullet"/>
      <w:lvlText w:val=""/>
      <w:lvlJc w:val="left"/>
      <w:pPr>
        <w:tabs>
          <w:tab w:val="num" w:pos="2160"/>
        </w:tabs>
        <w:ind w:left="2160" w:hanging="360"/>
      </w:pPr>
      <w:rPr>
        <w:rFonts w:ascii="Wingdings" w:hAnsi="Wingdings" w:hint="default"/>
      </w:rPr>
    </w:lvl>
    <w:lvl w:ilvl="3" w:tplc="0F7ECEAA" w:tentative="1">
      <w:start w:val="1"/>
      <w:numFmt w:val="bullet"/>
      <w:lvlText w:val=""/>
      <w:lvlJc w:val="left"/>
      <w:pPr>
        <w:tabs>
          <w:tab w:val="num" w:pos="2880"/>
        </w:tabs>
        <w:ind w:left="2880" w:hanging="360"/>
      </w:pPr>
      <w:rPr>
        <w:rFonts w:ascii="Wingdings" w:hAnsi="Wingdings" w:hint="default"/>
      </w:rPr>
    </w:lvl>
    <w:lvl w:ilvl="4" w:tplc="E9C4CC5E" w:tentative="1">
      <w:start w:val="1"/>
      <w:numFmt w:val="bullet"/>
      <w:lvlText w:val=""/>
      <w:lvlJc w:val="left"/>
      <w:pPr>
        <w:tabs>
          <w:tab w:val="num" w:pos="3600"/>
        </w:tabs>
        <w:ind w:left="3600" w:hanging="360"/>
      </w:pPr>
      <w:rPr>
        <w:rFonts w:ascii="Wingdings" w:hAnsi="Wingdings" w:hint="default"/>
      </w:rPr>
    </w:lvl>
    <w:lvl w:ilvl="5" w:tplc="AF200C6C" w:tentative="1">
      <w:start w:val="1"/>
      <w:numFmt w:val="bullet"/>
      <w:lvlText w:val=""/>
      <w:lvlJc w:val="left"/>
      <w:pPr>
        <w:tabs>
          <w:tab w:val="num" w:pos="4320"/>
        </w:tabs>
        <w:ind w:left="4320" w:hanging="360"/>
      </w:pPr>
      <w:rPr>
        <w:rFonts w:ascii="Wingdings" w:hAnsi="Wingdings" w:hint="default"/>
      </w:rPr>
    </w:lvl>
    <w:lvl w:ilvl="6" w:tplc="0980EDE4" w:tentative="1">
      <w:start w:val="1"/>
      <w:numFmt w:val="bullet"/>
      <w:lvlText w:val=""/>
      <w:lvlJc w:val="left"/>
      <w:pPr>
        <w:tabs>
          <w:tab w:val="num" w:pos="5040"/>
        </w:tabs>
        <w:ind w:left="5040" w:hanging="360"/>
      </w:pPr>
      <w:rPr>
        <w:rFonts w:ascii="Wingdings" w:hAnsi="Wingdings" w:hint="default"/>
      </w:rPr>
    </w:lvl>
    <w:lvl w:ilvl="7" w:tplc="CB146676" w:tentative="1">
      <w:start w:val="1"/>
      <w:numFmt w:val="bullet"/>
      <w:lvlText w:val=""/>
      <w:lvlJc w:val="left"/>
      <w:pPr>
        <w:tabs>
          <w:tab w:val="num" w:pos="5760"/>
        </w:tabs>
        <w:ind w:left="5760" w:hanging="360"/>
      </w:pPr>
      <w:rPr>
        <w:rFonts w:ascii="Wingdings" w:hAnsi="Wingdings" w:hint="default"/>
      </w:rPr>
    </w:lvl>
    <w:lvl w:ilvl="8" w:tplc="36B8AC3A" w:tentative="1">
      <w:start w:val="1"/>
      <w:numFmt w:val="bullet"/>
      <w:lvlText w:val=""/>
      <w:lvlJc w:val="left"/>
      <w:pPr>
        <w:tabs>
          <w:tab w:val="num" w:pos="6480"/>
        </w:tabs>
        <w:ind w:left="6480" w:hanging="360"/>
      </w:pPr>
      <w:rPr>
        <w:rFonts w:ascii="Wingdings" w:hAnsi="Wingdings" w:hint="default"/>
      </w:rPr>
    </w:lvl>
  </w:abstractNum>
  <w:abstractNum w:abstractNumId="6">
    <w:nsid w:val="0F2A782B"/>
    <w:multiLevelType w:val="hybridMultilevel"/>
    <w:tmpl w:val="C4F68836"/>
    <w:lvl w:ilvl="0" w:tplc="D354CF6A">
      <w:start w:val="12"/>
      <w:numFmt w:val="bullet"/>
      <w:lvlText w:val="-"/>
      <w:lvlJc w:val="left"/>
      <w:pPr>
        <w:ind w:left="720" w:hanging="360"/>
      </w:pPr>
      <w:rPr>
        <w:rFonts w:ascii="Arial" w:eastAsia="TrebuchetMS"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FFF6200"/>
    <w:multiLevelType w:val="hybridMultilevel"/>
    <w:tmpl w:val="E806BD5E"/>
    <w:lvl w:ilvl="0" w:tplc="39A00F74">
      <w:start w:val="1"/>
      <w:numFmt w:val="decimal"/>
      <w:lvlText w:val="%1."/>
      <w:lvlJc w:val="left"/>
      <w:pPr>
        <w:tabs>
          <w:tab w:val="num" w:pos="720"/>
        </w:tabs>
        <w:ind w:left="720" w:hanging="360"/>
      </w:pPr>
    </w:lvl>
    <w:lvl w:ilvl="1" w:tplc="1E921408" w:tentative="1">
      <w:start w:val="1"/>
      <w:numFmt w:val="decimal"/>
      <w:lvlText w:val="%2."/>
      <w:lvlJc w:val="left"/>
      <w:pPr>
        <w:tabs>
          <w:tab w:val="num" w:pos="1440"/>
        </w:tabs>
        <w:ind w:left="1440" w:hanging="360"/>
      </w:pPr>
    </w:lvl>
    <w:lvl w:ilvl="2" w:tplc="BF1291D8" w:tentative="1">
      <w:start w:val="1"/>
      <w:numFmt w:val="decimal"/>
      <w:lvlText w:val="%3."/>
      <w:lvlJc w:val="left"/>
      <w:pPr>
        <w:tabs>
          <w:tab w:val="num" w:pos="2160"/>
        </w:tabs>
        <w:ind w:left="2160" w:hanging="360"/>
      </w:pPr>
    </w:lvl>
    <w:lvl w:ilvl="3" w:tplc="B720BA0E" w:tentative="1">
      <w:start w:val="1"/>
      <w:numFmt w:val="decimal"/>
      <w:lvlText w:val="%4."/>
      <w:lvlJc w:val="left"/>
      <w:pPr>
        <w:tabs>
          <w:tab w:val="num" w:pos="2880"/>
        </w:tabs>
        <w:ind w:left="2880" w:hanging="360"/>
      </w:pPr>
    </w:lvl>
    <w:lvl w:ilvl="4" w:tplc="28AA5028" w:tentative="1">
      <w:start w:val="1"/>
      <w:numFmt w:val="decimal"/>
      <w:lvlText w:val="%5."/>
      <w:lvlJc w:val="left"/>
      <w:pPr>
        <w:tabs>
          <w:tab w:val="num" w:pos="3600"/>
        </w:tabs>
        <w:ind w:left="3600" w:hanging="360"/>
      </w:pPr>
    </w:lvl>
    <w:lvl w:ilvl="5" w:tplc="6602E866" w:tentative="1">
      <w:start w:val="1"/>
      <w:numFmt w:val="decimal"/>
      <w:lvlText w:val="%6."/>
      <w:lvlJc w:val="left"/>
      <w:pPr>
        <w:tabs>
          <w:tab w:val="num" w:pos="4320"/>
        </w:tabs>
        <w:ind w:left="4320" w:hanging="360"/>
      </w:pPr>
    </w:lvl>
    <w:lvl w:ilvl="6" w:tplc="35B23C4A" w:tentative="1">
      <w:start w:val="1"/>
      <w:numFmt w:val="decimal"/>
      <w:lvlText w:val="%7."/>
      <w:lvlJc w:val="left"/>
      <w:pPr>
        <w:tabs>
          <w:tab w:val="num" w:pos="5040"/>
        </w:tabs>
        <w:ind w:left="5040" w:hanging="360"/>
      </w:pPr>
    </w:lvl>
    <w:lvl w:ilvl="7" w:tplc="6226AD74" w:tentative="1">
      <w:start w:val="1"/>
      <w:numFmt w:val="decimal"/>
      <w:lvlText w:val="%8."/>
      <w:lvlJc w:val="left"/>
      <w:pPr>
        <w:tabs>
          <w:tab w:val="num" w:pos="5760"/>
        </w:tabs>
        <w:ind w:left="5760" w:hanging="360"/>
      </w:pPr>
    </w:lvl>
    <w:lvl w:ilvl="8" w:tplc="AF8AB1CE" w:tentative="1">
      <w:start w:val="1"/>
      <w:numFmt w:val="decimal"/>
      <w:lvlText w:val="%9."/>
      <w:lvlJc w:val="left"/>
      <w:pPr>
        <w:tabs>
          <w:tab w:val="num" w:pos="6480"/>
        </w:tabs>
        <w:ind w:left="6480" w:hanging="360"/>
      </w:pPr>
    </w:lvl>
  </w:abstractNum>
  <w:abstractNum w:abstractNumId="8">
    <w:nsid w:val="12673FD3"/>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177E69"/>
    <w:multiLevelType w:val="hybridMultilevel"/>
    <w:tmpl w:val="D0888E06"/>
    <w:lvl w:ilvl="0" w:tplc="E288FF82">
      <w:start w:val="5"/>
      <w:numFmt w:val="decimal"/>
      <w:lvlText w:val="%1."/>
      <w:lvlJc w:val="left"/>
      <w:pPr>
        <w:tabs>
          <w:tab w:val="num" w:pos="720"/>
        </w:tabs>
        <w:ind w:left="720" w:hanging="360"/>
      </w:pPr>
    </w:lvl>
    <w:lvl w:ilvl="1" w:tplc="D982D556" w:tentative="1">
      <w:start w:val="1"/>
      <w:numFmt w:val="decimal"/>
      <w:lvlText w:val="%2."/>
      <w:lvlJc w:val="left"/>
      <w:pPr>
        <w:tabs>
          <w:tab w:val="num" w:pos="1440"/>
        </w:tabs>
        <w:ind w:left="1440" w:hanging="360"/>
      </w:pPr>
    </w:lvl>
    <w:lvl w:ilvl="2" w:tplc="CA6659B8" w:tentative="1">
      <w:start w:val="1"/>
      <w:numFmt w:val="decimal"/>
      <w:lvlText w:val="%3."/>
      <w:lvlJc w:val="left"/>
      <w:pPr>
        <w:tabs>
          <w:tab w:val="num" w:pos="2160"/>
        </w:tabs>
        <w:ind w:left="2160" w:hanging="360"/>
      </w:pPr>
    </w:lvl>
    <w:lvl w:ilvl="3" w:tplc="61345DD6" w:tentative="1">
      <w:start w:val="1"/>
      <w:numFmt w:val="decimal"/>
      <w:lvlText w:val="%4."/>
      <w:lvlJc w:val="left"/>
      <w:pPr>
        <w:tabs>
          <w:tab w:val="num" w:pos="2880"/>
        </w:tabs>
        <w:ind w:left="2880" w:hanging="360"/>
      </w:pPr>
    </w:lvl>
    <w:lvl w:ilvl="4" w:tplc="4E6E3D6A" w:tentative="1">
      <w:start w:val="1"/>
      <w:numFmt w:val="decimal"/>
      <w:lvlText w:val="%5."/>
      <w:lvlJc w:val="left"/>
      <w:pPr>
        <w:tabs>
          <w:tab w:val="num" w:pos="3600"/>
        </w:tabs>
        <w:ind w:left="3600" w:hanging="360"/>
      </w:pPr>
    </w:lvl>
    <w:lvl w:ilvl="5" w:tplc="992E0B8E" w:tentative="1">
      <w:start w:val="1"/>
      <w:numFmt w:val="decimal"/>
      <w:lvlText w:val="%6."/>
      <w:lvlJc w:val="left"/>
      <w:pPr>
        <w:tabs>
          <w:tab w:val="num" w:pos="4320"/>
        </w:tabs>
        <w:ind w:left="4320" w:hanging="360"/>
      </w:pPr>
    </w:lvl>
    <w:lvl w:ilvl="6" w:tplc="98E28502" w:tentative="1">
      <w:start w:val="1"/>
      <w:numFmt w:val="decimal"/>
      <w:lvlText w:val="%7."/>
      <w:lvlJc w:val="left"/>
      <w:pPr>
        <w:tabs>
          <w:tab w:val="num" w:pos="5040"/>
        </w:tabs>
        <w:ind w:left="5040" w:hanging="360"/>
      </w:pPr>
    </w:lvl>
    <w:lvl w:ilvl="7" w:tplc="446EC566" w:tentative="1">
      <w:start w:val="1"/>
      <w:numFmt w:val="decimal"/>
      <w:lvlText w:val="%8."/>
      <w:lvlJc w:val="left"/>
      <w:pPr>
        <w:tabs>
          <w:tab w:val="num" w:pos="5760"/>
        </w:tabs>
        <w:ind w:left="5760" w:hanging="360"/>
      </w:pPr>
    </w:lvl>
    <w:lvl w:ilvl="8" w:tplc="9264882A" w:tentative="1">
      <w:start w:val="1"/>
      <w:numFmt w:val="decimal"/>
      <w:lvlText w:val="%9."/>
      <w:lvlJc w:val="left"/>
      <w:pPr>
        <w:tabs>
          <w:tab w:val="num" w:pos="6480"/>
        </w:tabs>
        <w:ind w:left="6480" w:hanging="360"/>
      </w:p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BF12668"/>
    <w:multiLevelType w:val="hybridMultilevel"/>
    <w:tmpl w:val="4B649AE0"/>
    <w:lvl w:ilvl="0" w:tplc="F33E3D3E">
      <w:start w:val="1"/>
      <w:numFmt w:val="bullet"/>
      <w:lvlText w:val="•"/>
      <w:lvlJc w:val="left"/>
      <w:pPr>
        <w:tabs>
          <w:tab w:val="num" w:pos="720"/>
        </w:tabs>
        <w:ind w:left="720" w:hanging="360"/>
      </w:pPr>
      <w:rPr>
        <w:rFonts w:ascii="Arial" w:hAnsi="Arial" w:hint="default"/>
      </w:rPr>
    </w:lvl>
    <w:lvl w:ilvl="1" w:tplc="DFE842FC" w:tentative="1">
      <w:start w:val="1"/>
      <w:numFmt w:val="bullet"/>
      <w:lvlText w:val="•"/>
      <w:lvlJc w:val="left"/>
      <w:pPr>
        <w:tabs>
          <w:tab w:val="num" w:pos="1440"/>
        </w:tabs>
        <w:ind w:left="1440" w:hanging="360"/>
      </w:pPr>
      <w:rPr>
        <w:rFonts w:ascii="Arial" w:hAnsi="Arial" w:hint="default"/>
      </w:rPr>
    </w:lvl>
    <w:lvl w:ilvl="2" w:tplc="0D189CD0" w:tentative="1">
      <w:start w:val="1"/>
      <w:numFmt w:val="bullet"/>
      <w:lvlText w:val="•"/>
      <w:lvlJc w:val="left"/>
      <w:pPr>
        <w:tabs>
          <w:tab w:val="num" w:pos="2160"/>
        </w:tabs>
        <w:ind w:left="2160" w:hanging="360"/>
      </w:pPr>
      <w:rPr>
        <w:rFonts w:ascii="Arial" w:hAnsi="Arial" w:hint="default"/>
      </w:rPr>
    </w:lvl>
    <w:lvl w:ilvl="3" w:tplc="8666686A" w:tentative="1">
      <w:start w:val="1"/>
      <w:numFmt w:val="bullet"/>
      <w:lvlText w:val="•"/>
      <w:lvlJc w:val="left"/>
      <w:pPr>
        <w:tabs>
          <w:tab w:val="num" w:pos="2880"/>
        </w:tabs>
        <w:ind w:left="2880" w:hanging="360"/>
      </w:pPr>
      <w:rPr>
        <w:rFonts w:ascii="Arial" w:hAnsi="Arial" w:hint="default"/>
      </w:rPr>
    </w:lvl>
    <w:lvl w:ilvl="4" w:tplc="06D44BEA" w:tentative="1">
      <w:start w:val="1"/>
      <w:numFmt w:val="bullet"/>
      <w:lvlText w:val="•"/>
      <w:lvlJc w:val="left"/>
      <w:pPr>
        <w:tabs>
          <w:tab w:val="num" w:pos="3600"/>
        </w:tabs>
        <w:ind w:left="3600" w:hanging="360"/>
      </w:pPr>
      <w:rPr>
        <w:rFonts w:ascii="Arial" w:hAnsi="Arial" w:hint="default"/>
      </w:rPr>
    </w:lvl>
    <w:lvl w:ilvl="5" w:tplc="C07CCBB2" w:tentative="1">
      <w:start w:val="1"/>
      <w:numFmt w:val="bullet"/>
      <w:lvlText w:val="•"/>
      <w:lvlJc w:val="left"/>
      <w:pPr>
        <w:tabs>
          <w:tab w:val="num" w:pos="4320"/>
        </w:tabs>
        <w:ind w:left="4320" w:hanging="360"/>
      </w:pPr>
      <w:rPr>
        <w:rFonts w:ascii="Arial" w:hAnsi="Arial" w:hint="default"/>
      </w:rPr>
    </w:lvl>
    <w:lvl w:ilvl="6" w:tplc="29D88D02" w:tentative="1">
      <w:start w:val="1"/>
      <w:numFmt w:val="bullet"/>
      <w:lvlText w:val="•"/>
      <w:lvlJc w:val="left"/>
      <w:pPr>
        <w:tabs>
          <w:tab w:val="num" w:pos="5040"/>
        </w:tabs>
        <w:ind w:left="5040" w:hanging="360"/>
      </w:pPr>
      <w:rPr>
        <w:rFonts w:ascii="Arial" w:hAnsi="Arial" w:hint="default"/>
      </w:rPr>
    </w:lvl>
    <w:lvl w:ilvl="7" w:tplc="F85C9240" w:tentative="1">
      <w:start w:val="1"/>
      <w:numFmt w:val="bullet"/>
      <w:lvlText w:val="•"/>
      <w:lvlJc w:val="left"/>
      <w:pPr>
        <w:tabs>
          <w:tab w:val="num" w:pos="5760"/>
        </w:tabs>
        <w:ind w:left="5760" w:hanging="360"/>
      </w:pPr>
      <w:rPr>
        <w:rFonts w:ascii="Arial" w:hAnsi="Arial" w:hint="default"/>
      </w:rPr>
    </w:lvl>
    <w:lvl w:ilvl="8" w:tplc="04A4555A" w:tentative="1">
      <w:start w:val="1"/>
      <w:numFmt w:val="bullet"/>
      <w:lvlText w:val="•"/>
      <w:lvlJc w:val="left"/>
      <w:pPr>
        <w:tabs>
          <w:tab w:val="num" w:pos="6480"/>
        </w:tabs>
        <w:ind w:left="6480" w:hanging="360"/>
      </w:pPr>
      <w:rPr>
        <w:rFonts w:ascii="Arial" w:hAnsi="Arial" w:hint="default"/>
      </w:rPr>
    </w:lvl>
  </w:abstractNum>
  <w:abstractNum w:abstractNumId="12">
    <w:nsid w:val="21AB5D4E"/>
    <w:multiLevelType w:val="hybridMultilevel"/>
    <w:tmpl w:val="84BE01AC"/>
    <w:lvl w:ilvl="0" w:tplc="8ED4EADA">
      <w:start w:val="1"/>
      <w:numFmt w:val="bullet"/>
      <w:lvlText w:val="•"/>
      <w:lvlJc w:val="left"/>
      <w:pPr>
        <w:tabs>
          <w:tab w:val="num" w:pos="720"/>
        </w:tabs>
        <w:ind w:left="720" w:hanging="360"/>
      </w:pPr>
      <w:rPr>
        <w:rFonts w:ascii="Arial" w:hAnsi="Arial" w:hint="default"/>
      </w:rPr>
    </w:lvl>
    <w:lvl w:ilvl="1" w:tplc="47E0E7D8" w:tentative="1">
      <w:start w:val="1"/>
      <w:numFmt w:val="bullet"/>
      <w:lvlText w:val="•"/>
      <w:lvlJc w:val="left"/>
      <w:pPr>
        <w:tabs>
          <w:tab w:val="num" w:pos="1440"/>
        </w:tabs>
        <w:ind w:left="1440" w:hanging="360"/>
      </w:pPr>
      <w:rPr>
        <w:rFonts w:ascii="Arial" w:hAnsi="Arial" w:hint="default"/>
      </w:rPr>
    </w:lvl>
    <w:lvl w:ilvl="2" w:tplc="DDDA7A2A" w:tentative="1">
      <w:start w:val="1"/>
      <w:numFmt w:val="bullet"/>
      <w:lvlText w:val="•"/>
      <w:lvlJc w:val="left"/>
      <w:pPr>
        <w:tabs>
          <w:tab w:val="num" w:pos="2160"/>
        </w:tabs>
        <w:ind w:left="2160" w:hanging="360"/>
      </w:pPr>
      <w:rPr>
        <w:rFonts w:ascii="Arial" w:hAnsi="Arial" w:hint="default"/>
      </w:rPr>
    </w:lvl>
    <w:lvl w:ilvl="3" w:tplc="03B6C704" w:tentative="1">
      <w:start w:val="1"/>
      <w:numFmt w:val="bullet"/>
      <w:lvlText w:val="•"/>
      <w:lvlJc w:val="left"/>
      <w:pPr>
        <w:tabs>
          <w:tab w:val="num" w:pos="2880"/>
        </w:tabs>
        <w:ind w:left="2880" w:hanging="360"/>
      </w:pPr>
      <w:rPr>
        <w:rFonts w:ascii="Arial" w:hAnsi="Arial" w:hint="default"/>
      </w:rPr>
    </w:lvl>
    <w:lvl w:ilvl="4" w:tplc="A1C479A8" w:tentative="1">
      <w:start w:val="1"/>
      <w:numFmt w:val="bullet"/>
      <w:lvlText w:val="•"/>
      <w:lvlJc w:val="left"/>
      <w:pPr>
        <w:tabs>
          <w:tab w:val="num" w:pos="3600"/>
        </w:tabs>
        <w:ind w:left="3600" w:hanging="360"/>
      </w:pPr>
      <w:rPr>
        <w:rFonts w:ascii="Arial" w:hAnsi="Arial" w:hint="default"/>
      </w:rPr>
    </w:lvl>
    <w:lvl w:ilvl="5" w:tplc="978ECB4C" w:tentative="1">
      <w:start w:val="1"/>
      <w:numFmt w:val="bullet"/>
      <w:lvlText w:val="•"/>
      <w:lvlJc w:val="left"/>
      <w:pPr>
        <w:tabs>
          <w:tab w:val="num" w:pos="4320"/>
        </w:tabs>
        <w:ind w:left="4320" w:hanging="360"/>
      </w:pPr>
      <w:rPr>
        <w:rFonts w:ascii="Arial" w:hAnsi="Arial" w:hint="default"/>
      </w:rPr>
    </w:lvl>
    <w:lvl w:ilvl="6" w:tplc="CE0E6812" w:tentative="1">
      <w:start w:val="1"/>
      <w:numFmt w:val="bullet"/>
      <w:lvlText w:val="•"/>
      <w:lvlJc w:val="left"/>
      <w:pPr>
        <w:tabs>
          <w:tab w:val="num" w:pos="5040"/>
        </w:tabs>
        <w:ind w:left="5040" w:hanging="360"/>
      </w:pPr>
      <w:rPr>
        <w:rFonts w:ascii="Arial" w:hAnsi="Arial" w:hint="default"/>
      </w:rPr>
    </w:lvl>
    <w:lvl w:ilvl="7" w:tplc="D9925B14" w:tentative="1">
      <w:start w:val="1"/>
      <w:numFmt w:val="bullet"/>
      <w:lvlText w:val="•"/>
      <w:lvlJc w:val="left"/>
      <w:pPr>
        <w:tabs>
          <w:tab w:val="num" w:pos="5760"/>
        </w:tabs>
        <w:ind w:left="5760" w:hanging="360"/>
      </w:pPr>
      <w:rPr>
        <w:rFonts w:ascii="Arial" w:hAnsi="Arial" w:hint="default"/>
      </w:rPr>
    </w:lvl>
    <w:lvl w:ilvl="8" w:tplc="A478179C" w:tentative="1">
      <w:start w:val="1"/>
      <w:numFmt w:val="bullet"/>
      <w:lvlText w:val="•"/>
      <w:lvlJc w:val="left"/>
      <w:pPr>
        <w:tabs>
          <w:tab w:val="num" w:pos="6480"/>
        </w:tabs>
        <w:ind w:left="6480" w:hanging="360"/>
      </w:pPr>
      <w:rPr>
        <w:rFonts w:ascii="Arial" w:hAnsi="Arial" w:hint="default"/>
      </w:rPr>
    </w:lvl>
  </w:abstractNum>
  <w:abstractNum w:abstractNumId="1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nsid w:val="249D5AAF"/>
    <w:multiLevelType w:val="hybridMultilevel"/>
    <w:tmpl w:val="57CCC9AC"/>
    <w:lvl w:ilvl="0" w:tplc="86BA1EE6">
      <w:start w:val="1"/>
      <w:numFmt w:val="bullet"/>
      <w:lvlText w:val="•"/>
      <w:lvlJc w:val="left"/>
      <w:pPr>
        <w:tabs>
          <w:tab w:val="num" w:pos="720"/>
        </w:tabs>
        <w:ind w:left="720" w:hanging="360"/>
      </w:pPr>
      <w:rPr>
        <w:rFonts w:ascii="Arial" w:hAnsi="Arial" w:hint="default"/>
      </w:rPr>
    </w:lvl>
    <w:lvl w:ilvl="1" w:tplc="CEFC48EC" w:tentative="1">
      <w:start w:val="1"/>
      <w:numFmt w:val="bullet"/>
      <w:lvlText w:val="•"/>
      <w:lvlJc w:val="left"/>
      <w:pPr>
        <w:tabs>
          <w:tab w:val="num" w:pos="1440"/>
        </w:tabs>
        <w:ind w:left="1440" w:hanging="360"/>
      </w:pPr>
      <w:rPr>
        <w:rFonts w:ascii="Arial" w:hAnsi="Arial" w:hint="default"/>
      </w:rPr>
    </w:lvl>
    <w:lvl w:ilvl="2" w:tplc="0C7C5ACC" w:tentative="1">
      <w:start w:val="1"/>
      <w:numFmt w:val="bullet"/>
      <w:lvlText w:val="•"/>
      <w:lvlJc w:val="left"/>
      <w:pPr>
        <w:tabs>
          <w:tab w:val="num" w:pos="2160"/>
        </w:tabs>
        <w:ind w:left="2160" w:hanging="360"/>
      </w:pPr>
      <w:rPr>
        <w:rFonts w:ascii="Arial" w:hAnsi="Arial" w:hint="default"/>
      </w:rPr>
    </w:lvl>
    <w:lvl w:ilvl="3" w:tplc="D09C8F6C" w:tentative="1">
      <w:start w:val="1"/>
      <w:numFmt w:val="bullet"/>
      <w:lvlText w:val="•"/>
      <w:lvlJc w:val="left"/>
      <w:pPr>
        <w:tabs>
          <w:tab w:val="num" w:pos="2880"/>
        </w:tabs>
        <w:ind w:left="2880" w:hanging="360"/>
      </w:pPr>
      <w:rPr>
        <w:rFonts w:ascii="Arial" w:hAnsi="Arial" w:hint="default"/>
      </w:rPr>
    </w:lvl>
    <w:lvl w:ilvl="4" w:tplc="C002BB86" w:tentative="1">
      <w:start w:val="1"/>
      <w:numFmt w:val="bullet"/>
      <w:lvlText w:val="•"/>
      <w:lvlJc w:val="left"/>
      <w:pPr>
        <w:tabs>
          <w:tab w:val="num" w:pos="3600"/>
        </w:tabs>
        <w:ind w:left="3600" w:hanging="360"/>
      </w:pPr>
      <w:rPr>
        <w:rFonts w:ascii="Arial" w:hAnsi="Arial" w:hint="default"/>
      </w:rPr>
    </w:lvl>
    <w:lvl w:ilvl="5" w:tplc="B1D48278" w:tentative="1">
      <w:start w:val="1"/>
      <w:numFmt w:val="bullet"/>
      <w:lvlText w:val="•"/>
      <w:lvlJc w:val="left"/>
      <w:pPr>
        <w:tabs>
          <w:tab w:val="num" w:pos="4320"/>
        </w:tabs>
        <w:ind w:left="4320" w:hanging="360"/>
      </w:pPr>
      <w:rPr>
        <w:rFonts w:ascii="Arial" w:hAnsi="Arial" w:hint="default"/>
      </w:rPr>
    </w:lvl>
    <w:lvl w:ilvl="6" w:tplc="BACC9D48" w:tentative="1">
      <w:start w:val="1"/>
      <w:numFmt w:val="bullet"/>
      <w:lvlText w:val="•"/>
      <w:lvlJc w:val="left"/>
      <w:pPr>
        <w:tabs>
          <w:tab w:val="num" w:pos="5040"/>
        </w:tabs>
        <w:ind w:left="5040" w:hanging="360"/>
      </w:pPr>
      <w:rPr>
        <w:rFonts w:ascii="Arial" w:hAnsi="Arial" w:hint="default"/>
      </w:rPr>
    </w:lvl>
    <w:lvl w:ilvl="7" w:tplc="7E5CF062" w:tentative="1">
      <w:start w:val="1"/>
      <w:numFmt w:val="bullet"/>
      <w:lvlText w:val="•"/>
      <w:lvlJc w:val="left"/>
      <w:pPr>
        <w:tabs>
          <w:tab w:val="num" w:pos="5760"/>
        </w:tabs>
        <w:ind w:left="5760" w:hanging="360"/>
      </w:pPr>
      <w:rPr>
        <w:rFonts w:ascii="Arial" w:hAnsi="Arial" w:hint="default"/>
      </w:rPr>
    </w:lvl>
    <w:lvl w:ilvl="8" w:tplc="8EE69636" w:tentative="1">
      <w:start w:val="1"/>
      <w:numFmt w:val="bullet"/>
      <w:lvlText w:val="•"/>
      <w:lvlJc w:val="left"/>
      <w:pPr>
        <w:tabs>
          <w:tab w:val="num" w:pos="6480"/>
        </w:tabs>
        <w:ind w:left="6480" w:hanging="360"/>
      </w:pPr>
      <w:rPr>
        <w:rFonts w:ascii="Arial" w:hAnsi="Arial" w:hint="default"/>
      </w:rPr>
    </w:lvl>
  </w:abstractNum>
  <w:abstractNum w:abstractNumId="15">
    <w:nsid w:val="2BEC2AD2"/>
    <w:multiLevelType w:val="hybridMultilevel"/>
    <w:tmpl w:val="0B4498D0"/>
    <w:lvl w:ilvl="0" w:tplc="C87A891A">
      <w:start w:val="3"/>
      <w:numFmt w:val="decimal"/>
      <w:lvlText w:val="%1."/>
      <w:lvlJc w:val="left"/>
      <w:pPr>
        <w:tabs>
          <w:tab w:val="num" w:pos="720"/>
        </w:tabs>
        <w:ind w:left="720" w:hanging="360"/>
      </w:pPr>
    </w:lvl>
    <w:lvl w:ilvl="1" w:tplc="0EE278BA" w:tentative="1">
      <w:start w:val="1"/>
      <w:numFmt w:val="decimal"/>
      <w:lvlText w:val="%2."/>
      <w:lvlJc w:val="left"/>
      <w:pPr>
        <w:tabs>
          <w:tab w:val="num" w:pos="1440"/>
        </w:tabs>
        <w:ind w:left="1440" w:hanging="360"/>
      </w:pPr>
    </w:lvl>
    <w:lvl w:ilvl="2" w:tplc="01884106" w:tentative="1">
      <w:start w:val="1"/>
      <w:numFmt w:val="decimal"/>
      <w:lvlText w:val="%3."/>
      <w:lvlJc w:val="left"/>
      <w:pPr>
        <w:tabs>
          <w:tab w:val="num" w:pos="2160"/>
        </w:tabs>
        <w:ind w:left="2160" w:hanging="360"/>
      </w:pPr>
    </w:lvl>
    <w:lvl w:ilvl="3" w:tplc="00D8C2F8" w:tentative="1">
      <w:start w:val="1"/>
      <w:numFmt w:val="decimal"/>
      <w:lvlText w:val="%4."/>
      <w:lvlJc w:val="left"/>
      <w:pPr>
        <w:tabs>
          <w:tab w:val="num" w:pos="2880"/>
        </w:tabs>
        <w:ind w:left="2880" w:hanging="360"/>
      </w:pPr>
    </w:lvl>
    <w:lvl w:ilvl="4" w:tplc="3042DADC" w:tentative="1">
      <w:start w:val="1"/>
      <w:numFmt w:val="decimal"/>
      <w:lvlText w:val="%5."/>
      <w:lvlJc w:val="left"/>
      <w:pPr>
        <w:tabs>
          <w:tab w:val="num" w:pos="3600"/>
        </w:tabs>
        <w:ind w:left="3600" w:hanging="360"/>
      </w:pPr>
    </w:lvl>
    <w:lvl w:ilvl="5" w:tplc="E37A67A8" w:tentative="1">
      <w:start w:val="1"/>
      <w:numFmt w:val="decimal"/>
      <w:lvlText w:val="%6."/>
      <w:lvlJc w:val="left"/>
      <w:pPr>
        <w:tabs>
          <w:tab w:val="num" w:pos="4320"/>
        </w:tabs>
        <w:ind w:left="4320" w:hanging="360"/>
      </w:pPr>
    </w:lvl>
    <w:lvl w:ilvl="6" w:tplc="29E6A94E" w:tentative="1">
      <w:start w:val="1"/>
      <w:numFmt w:val="decimal"/>
      <w:lvlText w:val="%7."/>
      <w:lvlJc w:val="left"/>
      <w:pPr>
        <w:tabs>
          <w:tab w:val="num" w:pos="5040"/>
        </w:tabs>
        <w:ind w:left="5040" w:hanging="360"/>
      </w:pPr>
    </w:lvl>
    <w:lvl w:ilvl="7" w:tplc="B01CA9CC" w:tentative="1">
      <w:start w:val="1"/>
      <w:numFmt w:val="decimal"/>
      <w:lvlText w:val="%8."/>
      <w:lvlJc w:val="left"/>
      <w:pPr>
        <w:tabs>
          <w:tab w:val="num" w:pos="5760"/>
        </w:tabs>
        <w:ind w:left="5760" w:hanging="360"/>
      </w:pPr>
    </w:lvl>
    <w:lvl w:ilvl="8" w:tplc="81D8C3DE" w:tentative="1">
      <w:start w:val="1"/>
      <w:numFmt w:val="decimal"/>
      <w:lvlText w:val="%9."/>
      <w:lvlJc w:val="left"/>
      <w:pPr>
        <w:tabs>
          <w:tab w:val="num" w:pos="6480"/>
        </w:tabs>
        <w:ind w:left="6480" w:hanging="360"/>
      </w:pPr>
    </w:lvl>
  </w:abstractNum>
  <w:abstractNum w:abstractNumId="16">
    <w:nsid w:val="2CDE74EE"/>
    <w:multiLevelType w:val="hybridMultilevel"/>
    <w:tmpl w:val="1E249200"/>
    <w:lvl w:ilvl="0" w:tplc="864C91CC">
      <w:start w:val="1"/>
      <w:numFmt w:val="bullet"/>
      <w:lvlText w:val=""/>
      <w:lvlJc w:val="left"/>
      <w:pPr>
        <w:tabs>
          <w:tab w:val="num" w:pos="720"/>
        </w:tabs>
        <w:ind w:left="720" w:hanging="360"/>
      </w:pPr>
      <w:rPr>
        <w:rFonts w:ascii="Wingdings" w:hAnsi="Wingdings" w:hint="default"/>
      </w:rPr>
    </w:lvl>
    <w:lvl w:ilvl="1" w:tplc="E888381E">
      <w:start w:val="1"/>
      <w:numFmt w:val="bullet"/>
      <w:lvlText w:val=""/>
      <w:lvlJc w:val="left"/>
      <w:pPr>
        <w:tabs>
          <w:tab w:val="num" w:pos="1440"/>
        </w:tabs>
        <w:ind w:left="1440" w:hanging="360"/>
      </w:pPr>
      <w:rPr>
        <w:rFonts w:ascii="Wingdings" w:hAnsi="Wingdings" w:hint="default"/>
      </w:rPr>
    </w:lvl>
    <w:lvl w:ilvl="2" w:tplc="39502B7A" w:tentative="1">
      <w:start w:val="1"/>
      <w:numFmt w:val="bullet"/>
      <w:lvlText w:val=""/>
      <w:lvlJc w:val="left"/>
      <w:pPr>
        <w:tabs>
          <w:tab w:val="num" w:pos="2160"/>
        </w:tabs>
        <w:ind w:left="2160" w:hanging="360"/>
      </w:pPr>
      <w:rPr>
        <w:rFonts w:ascii="Wingdings" w:hAnsi="Wingdings" w:hint="default"/>
      </w:rPr>
    </w:lvl>
    <w:lvl w:ilvl="3" w:tplc="30D8348A" w:tentative="1">
      <w:start w:val="1"/>
      <w:numFmt w:val="bullet"/>
      <w:lvlText w:val=""/>
      <w:lvlJc w:val="left"/>
      <w:pPr>
        <w:tabs>
          <w:tab w:val="num" w:pos="2880"/>
        </w:tabs>
        <w:ind w:left="2880" w:hanging="360"/>
      </w:pPr>
      <w:rPr>
        <w:rFonts w:ascii="Wingdings" w:hAnsi="Wingdings" w:hint="default"/>
      </w:rPr>
    </w:lvl>
    <w:lvl w:ilvl="4" w:tplc="EB780A36" w:tentative="1">
      <w:start w:val="1"/>
      <w:numFmt w:val="bullet"/>
      <w:lvlText w:val=""/>
      <w:lvlJc w:val="left"/>
      <w:pPr>
        <w:tabs>
          <w:tab w:val="num" w:pos="3600"/>
        </w:tabs>
        <w:ind w:left="3600" w:hanging="360"/>
      </w:pPr>
      <w:rPr>
        <w:rFonts w:ascii="Wingdings" w:hAnsi="Wingdings" w:hint="default"/>
      </w:rPr>
    </w:lvl>
    <w:lvl w:ilvl="5" w:tplc="FA7C05DE" w:tentative="1">
      <w:start w:val="1"/>
      <w:numFmt w:val="bullet"/>
      <w:lvlText w:val=""/>
      <w:lvlJc w:val="left"/>
      <w:pPr>
        <w:tabs>
          <w:tab w:val="num" w:pos="4320"/>
        </w:tabs>
        <w:ind w:left="4320" w:hanging="360"/>
      </w:pPr>
      <w:rPr>
        <w:rFonts w:ascii="Wingdings" w:hAnsi="Wingdings" w:hint="default"/>
      </w:rPr>
    </w:lvl>
    <w:lvl w:ilvl="6" w:tplc="8BDA8AE2" w:tentative="1">
      <w:start w:val="1"/>
      <w:numFmt w:val="bullet"/>
      <w:lvlText w:val=""/>
      <w:lvlJc w:val="left"/>
      <w:pPr>
        <w:tabs>
          <w:tab w:val="num" w:pos="5040"/>
        </w:tabs>
        <w:ind w:left="5040" w:hanging="360"/>
      </w:pPr>
      <w:rPr>
        <w:rFonts w:ascii="Wingdings" w:hAnsi="Wingdings" w:hint="default"/>
      </w:rPr>
    </w:lvl>
    <w:lvl w:ilvl="7" w:tplc="9EC8E732" w:tentative="1">
      <w:start w:val="1"/>
      <w:numFmt w:val="bullet"/>
      <w:lvlText w:val=""/>
      <w:lvlJc w:val="left"/>
      <w:pPr>
        <w:tabs>
          <w:tab w:val="num" w:pos="5760"/>
        </w:tabs>
        <w:ind w:left="5760" w:hanging="360"/>
      </w:pPr>
      <w:rPr>
        <w:rFonts w:ascii="Wingdings" w:hAnsi="Wingdings" w:hint="default"/>
      </w:rPr>
    </w:lvl>
    <w:lvl w:ilvl="8" w:tplc="0F46447E" w:tentative="1">
      <w:start w:val="1"/>
      <w:numFmt w:val="bullet"/>
      <w:lvlText w:val=""/>
      <w:lvlJc w:val="left"/>
      <w:pPr>
        <w:tabs>
          <w:tab w:val="num" w:pos="6480"/>
        </w:tabs>
        <w:ind w:left="6480" w:hanging="360"/>
      </w:pPr>
      <w:rPr>
        <w:rFonts w:ascii="Wingdings" w:hAnsi="Wingdings" w:hint="default"/>
      </w:rPr>
    </w:lvl>
  </w:abstractNum>
  <w:abstractNum w:abstractNumId="17">
    <w:nsid w:val="2CE7554A"/>
    <w:multiLevelType w:val="hybridMultilevel"/>
    <w:tmpl w:val="63C29C6C"/>
    <w:lvl w:ilvl="0" w:tplc="6C94C2EA">
      <w:start w:val="1"/>
      <w:numFmt w:val="bullet"/>
      <w:lvlText w:val="•"/>
      <w:lvlJc w:val="left"/>
      <w:pPr>
        <w:tabs>
          <w:tab w:val="num" w:pos="720"/>
        </w:tabs>
        <w:ind w:left="720" w:hanging="360"/>
      </w:pPr>
      <w:rPr>
        <w:rFonts w:ascii="Arial" w:hAnsi="Arial" w:hint="default"/>
      </w:rPr>
    </w:lvl>
    <w:lvl w:ilvl="1" w:tplc="419E9622" w:tentative="1">
      <w:start w:val="1"/>
      <w:numFmt w:val="bullet"/>
      <w:lvlText w:val="•"/>
      <w:lvlJc w:val="left"/>
      <w:pPr>
        <w:tabs>
          <w:tab w:val="num" w:pos="1440"/>
        </w:tabs>
        <w:ind w:left="1440" w:hanging="360"/>
      </w:pPr>
      <w:rPr>
        <w:rFonts w:ascii="Arial" w:hAnsi="Arial" w:hint="default"/>
      </w:rPr>
    </w:lvl>
    <w:lvl w:ilvl="2" w:tplc="0466025E" w:tentative="1">
      <w:start w:val="1"/>
      <w:numFmt w:val="bullet"/>
      <w:lvlText w:val="•"/>
      <w:lvlJc w:val="left"/>
      <w:pPr>
        <w:tabs>
          <w:tab w:val="num" w:pos="2160"/>
        </w:tabs>
        <w:ind w:left="2160" w:hanging="360"/>
      </w:pPr>
      <w:rPr>
        <w:rFonts w:ascii="Arial" w:hAnsi="Arial" w:hint="default"/>
      </w:rPr>
    </w:lvl>
    <w:lvl w:ilvl="3" w:tplc="3982A560" w:tentative="1">
      <w:start w:val="1"/>
      <w:numFmt w:val="bullet"/>
      <w:lvlText w:val="•"/>
      <w:lvlJc w:val="left"/>
      <w:pPr>
        <w:tabs>
          <w:tab w:val="num" w:pos="2880"/>
        </w:tabs>
        <w:ind w:left="2880" w:hanging="360"/>
      </w:pPr>
      <w:rPr>
        <w:rFonts w:ascii="Arial" w:hAnsi="Arial" w:hint="default"/>
      </w:rPr>
    </w:lvl>
    <w:lvl w:ilvl="4" w:tplc="D8EC5EB0" w:tentative="1">
      <w:start w:val="1"/>
      <w:numFmt w:val="bullet"/>
      <w:lvlText w:val="•"/>
      <w:lvlJc w:val="left"/>
      <w:pPr>
        <w:tabs>
          <w:tab w:val="num" w:pos="3600"/>
        </w:tabs>
        <w:ind w:left="3600" w:hanging="360"/>
      </w:pPr>
      <w:rPr>
        <w:rFonts w:ascii="Arial" w:hAnsi="Arial" w:hint="default"/>
      </w:rPr>
    </w:lvl>
    <w:lvl w:ilvl="5" w:tplc="FF782492" w:tentative="1">
      <w:start w:val="1"/>
      <w:numFmt w:val="bullet"/>
      <w:lvlText w:val="•"/>
      <w:lvlJc w:val="left"/>
      <w:pPr>
        <w:tabs>
          <w:tab w:val="num" w:pos="4320"/>
        </w:tabs>
        <w:ind w:left="4320" w:hanging="360"/>
      </w:pPr>
      <w:rPr>
        <w:rFonts w:ascii="Arial" w:hAnsi="Arial" w:hint="default"/>
      </w:rPr>
    </w:lvl>
    <w:lvl w:ilvl="6" w:tplc="64B4EC62" w:tentative="1">
      <w:start w:val="1"/>
      <w:numFmt w:val="bullet"/>
      <w:lvlText w:val="•"/>
      <w:lvlJc w:val="left"/>
      <w:pPr>
        <w:tabs>
          <w:tab w:val="num" w:pos="5040"/>
        </w:tabs>
        <w:ind w:left="5040" w:hanging="360"/>
      </w:pPr>
      <w:rPr>
        <w:rFonts w:ascii="Arial" w:hAnsi="Arial" w:hint="default"/>
      </w:rPr>
    </w:lvl>
    <w:lvl w:ilvl="7" w:tplc="1DF6D46C" w:tentative="1">
      <w:start w:val="1"/>
      <w:numFmt w:val="bullet"/>
      <w:lvlText w:val="•"/>
      <w:lvlJc w:val="left"/>
      <w:pPr>
        <w:tabs>
          <w:tab w:val="num" w:pos="5760"/>
        </w:tabs>
        <w:ind w:left="5760" w:hanging="360"/>
      </w:pPr>
      <w:rPr>
        <w:rFonts w:ascii="Arial" w:hAnsi="Arial" w:hint="default"/>
      </w:rPr>
    </w:lvl>
    <w:lvl w:ilvl="8" w:tplc="E7D42E24" w:tentative="1">
      <w:start w:val="1"/>
      <w:numFmt w:val="bullet"/>
      <w:lvlText w:val="•"/>
      <w:lvlJc w:val="left"/>
      <w:pPr>
        <w:tabs>
          <w:tab w:val="num" w:pos="6480"/>
        </w:tabs>
        <w:ind w:left="6480" w:hanging="360"/>
      </w:pPr>
      <w:rPr>
        <w:rFonts w:ascii="Arial" w:hAnsi="Arial" w:hint="default"/>
      </w:rPr>
    </w:lvl>
  </w:abstractNum>
  <w:abstractNum w:abstractNumId="18">
    <w:nsid w:val="30C06BF2"/>
    <w:multiLevelType w:val="hybridMultilevel"/>
    <w:tmpl w:val="4FF86FF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9">
    <w:nsid w:val="32120BA7"/>
    <w:multiLevelType w:val="hybridMultilevel"/>
    <w:tmpl w:val="689A56B2"/>
    <w:lvl w:ilvl="0" w:tplc="52F033C4">
      <w:start w:val="3"/>
      <w:numFmt w:val="decimal"/>
      <w:lvlText w:val="%1."/>
      <w:lvlJc w:val="left"/>
      <w:pPr>
        <w:tabs>
          <w:tab w:val="num" w:pos="720"/>
        </w:tabs>
        <w:ind w:left="720" w:hanging="360"/>
      </w:pPr>
    </w:lvl>
    <w:lvl w:ilvl="1" w:tplc="4EF8FCA4" w:tentative="1">
      <w:start w:val="1"/>
      <w:numFmt w:val="decimal"/>
      <w:lvlText w:val="%2."/>
      <w:lvlJc w:val="left"/>
      <w:pPr>
        <w:tabs>
          <w:tab w:val="num" w:pos="1440"/>
        </w:tabs>
        <w:ind w:left="1440" w:hanging="360"/>
      </w:pPr>
    </w:lvl>
    <w:lvl w:ilvl="2" w:tplc="C4CC4434" w:tentative="1">
      <w:start w:val="1"/>
      <w:numFmt w:val="decimal"/>
      <w:lvlText w:val="%3."/>
      <w:lvlJc w:val="left"/>
      <w:pPr>
        <w:tabs>
          <w:tab w:val="num" w:pos="2160"/>
        </w:tabs>
        <w:ind w:left="2160" w:hanging="360"/>
      </w:pPr>
    </w:lvl>
    <w:lvl w:ilvl="3" w:tplc="D49C15E2" w:tentative="1">
      <w:start w:val="1"/>
      <w:numFmt w:val="decimal"/>
      <w:lvlText w:val="%4."/>
      <w:lvlJc w:val="left"/>
      <w:pPr>
        <w:tabs>
          <w:tab w:val="num" w:pos="2880"/>
        </w:tabs>
        <w:ind w:left="2880" w:hanging="360"/>
      </w:pPr>
    </w:lvl>
    <w:lvl w:ilvl="4" w:tplc="BE0C8950" w:tentative="1">
      <w:start w:val="1"/>
      <w:numFmt w:val="decimal"/>
      <w:lvlText w:val="%5."/>
      <w:lvlJc w:val="left"/>
      <w:pPr>
        <w:tabs>
          <w:tab w:val="num" w:pos="3600"/>
        </w:tabs>
        <w:ind w:left="3600" w:hanging="360"/>
      </w:pPr>
    </w:lvl>
    <w:lvl w:ilvl="5" w:tplc="45D8BAA2" w:tentative="1">
      <w:start w:val="1"/>
      <w:numFmt w:val="decimal"/>
      <w:lvlText w:val="%6."/>
      <w:lvlJc w:val="left"/>
      <w:pPr>
        <w:tabs>
          <w:tab w:val="num" w:pos="4320"/>
        </w:tabs>
        <w:ind w:left="4320" w:hanging="360"/>
      </w:pPr>
    </w:lvl>
    <w:lvl w:ilvl="6" w:tplc="7D9E8CF0" w:tentative="1">
      <w:start w:val="1"/>
      <w:numFmt w:val="decimal"/>
      <w:lvlText w:val="%7."/>
      <w:lvlJc w:val="left"/>
      <w:pPr>
        <w:tabs>
          <w:tab w:val="num" w:pos="5040"/>
        </w:tabs>
        <w:ind w:left="5040" w:hanging="360"/>
      </w:pPr>
    </w:lvl>
    <w:lvl w:ilvl="7" w:tplc="5AF6ED10" w:tentative="1">
      <w:start w:val="1"/>
      <w:numFmt w:val="decimal"/>
      <w:lvlText w:val="%8."/>
      <w:lvlJc w:val="left"/>
      <w:pPr>
        <w:tabs>
          <w:tab w:val="num" w:pos="5760"/>
        </w:tabs>
        <w:ind w:left="5760" w:hanging="360"/>
      </w:pPr>
    </w:lvl>
    <w:lvl w:ilvl="8" w:tplc="2B3641AC" w:tentative="1">
      <w:start w:val="1"/>
      <w:numFmt w:val="decimal"/>
      <w:lvlText w:val="%9."/>
      <w:lvlJc w:val="left"/>
      <w:pPr>
        <w:tabs>
          <w:tab w:val="num" w:pos="6480"/>
        </w:tabs>
        <w:ind w:left="6480" w:hanging="360"/>
      </w:pPr>
    </w:lvl>
  </w:abstractNum>
  <w:abstractNum w:abstractNumId="20">
    <w:nsid w:val="36D95478"/>
    <w:multiLevelType w:val="hybridMultilevel"/>
    <w:tmpl w:val="7BF62796"/>
    <w:lvl w:ilvl="0" w:tplc="0A5A8E9C">
      <w:start w:val="1"/>
      <w:numFmt w:val="bullet"/>
      <w:lvlText w:val="•"/>
      <w:lvlJc w:val="left"/>
      <w:pPr>
        <w:tabs>
          <w:tab w:val="num" w:pos="720"/>
        </w:tabs>
        <w:ind w:left="720" w:hanging="360"/>
      </w:pPr>
      <w:rPr>
        <w:rFonts w:ascii="Arial" w:hAnsi="Arial" w:hint="default"/>
      </w:rPr>
    </w:lvl>
    <w:lvl w:ilvl="1" w:tplc="5B3692A2" w:tentative="1">
      <w:start w:val="1"/>
      <w:numFmt w:val="bullet"/>
      <w:lvlText w:val="•"/>
      <w:lvlJc w:val="left"/>
      <w:pPr>
        <w:tabs>
          <w:tab w:val="num" w:pos="1440"/>
        </w:tabs>
        <w:ind w:left="1440" w:hanging="360"/>
      </w:pPr>
      <w:rPr>
        <w:rFonts w:ascii="Arial" w:hAnsi="Arial" w:hint="default"/>
      </w:rPr>
    </w:lvl>
    <w:lvl w:ilvl="2" w:tplc="E3AE4170" w:tentative="1">
      <w:start w:val="1"/>
      <w:numFmt w:val="bullet"/>
      <w:lvlText w:val="•"/>
      <w:lvlJc w:val="left"/>
      <w:pPr>
        <w:tabs>
          <w:tab w:val="num" w:pos="2160"/>
        </w:tabs>
        <w:ind w:left="2160" w:hanging="360"/>
      </w:pPr>
      <w:rPr>
        <w:rFonts w:ascii="Arial" w:hAnsi="Arial" w:hint="default"/>
      </w:rPr>
    </w:lvl>
    <w:lvl w:ilvl="3" w:tplc="D4EA9DC4" w:tentative="1">
      <w:start w:val="1"/>
      <w:numFmt w:val="bullet"/>
      <w:lvlText w:val="•"/>
      <w:lvlJc w:val="left"/>
      <w:pPr>
        <w:tabs>
          <w:tab w:val="num" w:pos="2880"/>
        </w:tabs>
        <w:ind w:left="2880" w:hanging="360"/>
      </w:pPr>
      <w:rPr>
        <w:rFonts w:ascii="Arial" w:hAnsi="Arial" w:hint="default"/>
      </w:rPr>
    </w:lvl>
    <w:lvl w:ilvl="4" w:tplc="D9CE52F2" w:tentative="1">
      <w:start w:val="1"/>
      <w:numFmt w:val="bullet"/>
      <w:lvlText w:val="•"/>
      <w:lvlJc w:val="left"/>
      <w:pPr>
        <w:tabs>
          <w:tab w:val="num" w:pos="3600"/>
        </w:tabs>
        <w:ind w:left="3600" w:hanging="360"/>
      </w:pPr>
      <w:rPr>
        <w:rFonts w:ascii="Arial" w:hAnsi="Arial" w:hint="default"/>
      </w:rPr>
    </w:lvl>
    <w:lvl w:ilvl="5" w:tplc="A94C5396" w:tentative="1">
      <w:start w:val="1"/>
      <w:numFmt w:val="bullet"/>
      <w:lvlText w:val="•"/>
      <w:lvlJc w:val="left"/>
      <w:pPr>
        <w:tabs>
          <w:tab w:val="num" w:pos="4320"/>
        </w:tabs>
        <w:ind w:left="4320" w:hanging="360"/>
      </w:pPr>
      <w:rPr>
        <w:rFonts w:ascii="Arial" w:hAnsi="Arial" w:hint="default"/>
      </w:rPr>
    </w:lvl>
    <w:lvl w:ilvl="6" w:tplc="1CA8B346" w:tentative="1">
      <w:start w:val="1"/>
      <w:numFmt w:val="bullet"/>
      <w:lvlText w:val="•"/>
      <w:lvlJc w:val="left"/>
      <w:pPr>
        <w:tabs>
          <w:tab w:val="num" w:pos="5040"/>
        </w:tabs>
        <w:ind w:left="5040" w:hanging="360"/>
      </w:pPr>
      <w:rPr>
        <w:rFonts w:ascii="Arial" w:hAnsi="Arial" w:hint="default"/>
      </w:rPr>
    </w:lvl>
    <w:lvl w:ilvl="7" w:tplc="F428378A" w:tentative="1">
      <w:start w:val="1"/>
      <w:numFmt w:val="bullet"/>
      <w:lvlText w:val="•"/>
      <w:lvlJc w:val="left"/>
      <w:pPr>
        <w:tabs>
          <w:tab w:val="num" w:pos="5760"/>
        </w:tabs>
        <w:ind w:left="5760" w:hanging="360"/>
      </w:pPr>
      <w:rPr>
        <w:rFonts w:ascii="Arial" w:hAnsi="Arial" w:hint="default"/>
      </w:rPr>
    </w:lvl>
    <w:lvl w:ilvl="8" w:tplc="2EBE8FFC" w:tentative="1">
      <w:start w:val="1"/>
      <w:numFmt w:val="bullet"/>
      <w:lvlText w:val="•"/>
      <w:lvlJc w:val="left"/>
      <w:pPr>
        <w:tabs>
          <w:tab w:val="num" w:pos="6480"/>
        </w:tabs>
        <w:ind w:left="6480" w:hanging="360"/>
      </w:pPr>
      <w:rPr>
        <w:rFonts w:ascii="Arial" w:hAnsi="Arial" w:hint="default"/>
      </w:rPr>
    </w:lvl>
  </w:abstractNum>
  <w:abstractNum w:abstractNumId="21">
    <w:nsid w:val="36E7742E"/>
    <w:multiLevelType w:val="hybridMultilevel"/>
    <w:tmpl w:val="CF405BC4"/>
    <w:lvl w:ilvl="0" w:tplc="D1924ED0">
      <w:start w:val="2"/>
      <w:numFmt w:val="decimal"/>
      <w:lvlText w:val="%1."/>
      <w:lvlJc w:val="left"/>
      <w:pPr>
        <w:tabs>
          <w:tab w:val="num" w:pos="720"/>
        </w:tabs>
        <w:ind w:left="720" w:hanging="360"/>
      </w:pPr>
    </w:lvl>
    <w:lvl w:ilvl="1" w:tplc="D5ACA0AC" w:tentative="1">
      <w:start w:val="1"/>
      <w:numFmt w:val="decimal"/>
      <w:lvlText w:val="%2."/>
      <w:lvlJc w:val="left"/>
      <w:pPr>
        <w:tabs>
          <w:tab w:val="num" w:pos="1440"/>
        </w:tabs>
        <w:ind w:left="1440" w:hanging="360"/>
      </w:pPr>
    </w:lvl>
    <w:lvl w:ilvl="2" w:tplc="7728CBFC" w:tentative="1">
      <w:start w:val="1"/>
      <w:numFmt w:val="decimal"/>
      <w:lvlText w:val="%3."/>
      <w:lvlJc w:val="left"/>
      <w:pPr>
        <w:tabs>
          <w:tab w:val="num" w:pos="2160"/>
        </w:tabs>
        <w:ind w:left="2160" w:hanging="360"/>
      </w:pPr>
    </w:lvl>
    <w:lvl w:ilvl="3" w:tplc="1E0AAC54" w:tentative="1">
      <w:start w:val="1"/>
      <w:numFmt w:val="decimal"/>
      <w:lvlText w:val="%4."/>
      <w:lvlJc w:val="left"/>
      <w:pPr>
        <w:tabs>
          <w:tab w:val="num" w:pos="2880"/>
        </w:tabs>
        <w:ind w:left="2880" w:hanging="360"/>
      </w:pPr>
    </w:lvl>
    <w:lvl w:ilvl="4" w:tplc="AA38AB52" w:tentative="1">
      <w:start w:val="1"/>
      <w:numFmt w:val="decimal"/>
      <w:lvlText w:val="%5."/>
      <w:lvlJc w:val="left"/>
      <w:pPr>
        <w:tabs>
          <w:tab w:val="num" w:pos="3600"/>
        </w:tabs>
        <w:ind w:left="3600" w:hanging="360"/>
      </w:pPr>
    </w:lvl>
    <w:lvl w:ilvl="5" w:tplc="D6D0729A" w:tentative="1">
      <w:start w:val="1"/>
      <w:numFmt w:val="decimal"/>
      <w:lvlText w:val="%6."/>
      <w:lvlJc w:val="left"/>
      <w:pPr>
        <w:tabs>
          <w:tab w:val="num" w:pos="4320"/>
        </w:tabs>
        <w:ind w:left="4320" w:hanging="360"/>
      </w:pPr>
    </w:lvl>
    <w:lvl w:ilvl="6" w:tplc="DFF8DCB6" w:tentative="1">
      <w:start w:val="1"/>
      <w:numFmt w:val="decimal"/>
      <w:lvlText w:val="%7."/>
      <w:lvlJc w:val="left"/>
      <w:pPr>
        <w:tabs>
          <w:tab w:val="num" w:pos="5040"/>
        </w:tabs>
        <w:ind w:left="5040" w:hanging="360"/>
      </w:pPr>
    </w:lvl>
    <w:lvl w:ilvl="7" w:tplc="CE845E9A" w:tentative="1">
      <w:start w:val="1"/>
      <w:numFmt w:val="decimal"/>
      <w:lvlText w:val="%8."/>
      <w:lvlJc w:val="left"/>
      <w:pPr>
        <w:tabs>
          <w:tab w:val="num" w:pos="5760"/>
        </w:tabs>
        <w:ind w:left="5760" w:hanging="360"/>
      </w:pPr>
    </w:lvl>
    <w:lvl w:ilvl="8" w:tplc="AE78D3AE" w:tentative="1">
      <w:start w:val="1"/>
      <w:numFmt w:val="decimal"/>
      <w:lvlText w:val="%9."/>
      <w:lvlJc w:val="left"/>
      <w:pPr>
        <w:tabs>
          <w:tab w:val="num" w:pos="6480"/>
        </w:tabs>
        <w:ind w:left="6480" w:hanging="360"/>
      </w:pPr>
    </w:lvl>
  </w:abstractNum>
  <w:abstractNum w:abstractNumId="22">
    <w:nsid w:val="3961099A"/>
    <w:multiLevelType w:val="hybridMultilevel"/>
    <w:tmpl w:val="212265B6"/>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9C447C9"/>
    <w:multiLevelType w:val="hybridMultilevel"/>
    <w:tmpl w:val="6B56528A"/>
    <w:lvl w:ilvl="0" w:tplc="02B42A72">
      <w:start w:val="4"/>
      <w:numFmt w:val="decimal"/>
      <w:lvlText w:val="%1."/>
      <w:lvlJc w:val="left"/>
      <w:pPr>
        <w:tabs>
          <w:tab w:val="num" w:pos="720"/>
        </w:tabs>
        <w:ind w:left="720" w:hanging="360"/>
      </w:pPr>
    </w:lvl>
    <w:lvl w:ilvl="1" w:tplc="DF3C9E6A" w:tentative="1">
      <w:start w:val="1"/>
      <w:numFmt w:val="decimal"/>
      <w:lvlText w:val="%2."/>
      <w:lvlJc w:val="left"/>
      <w:pPr>
        <w:tabs>
          <w:tab w:val="num" w:pos="1440"/>
        </w:tabs>
        <w:ind w:left="1440" w:hanging="360"/>
      </w:pPr>
    </w:lvl>
    <w:lvl w:ilvl="2" w:tplc="F4FCF01A" w:tentative="1">
      <w:start w:val="1"/>
      <w:numFmt w:val="decimal"/>
      <w:lvlText w:val="%3."/>
      <w:lvlJc w:val="left"/>
      <w:pPr>
        <w:tabs>
          <w:tab w:val="num" w:pos="2160"/>
        </w:tabs>
        <w:ind w:left="2160" w:hanging="360"/>
      </w:pPr>
    </w:lvl>
    <w:lvl w:ilvl="3" w:tplc="D0061416" w:tentative="1">
      <w:start w:val="1"/>
      <w:numFmt w:val="decimal"/>
      <w:lvlText w:val="%4."/>
      <w:lvlJc w:val="left"/>
      <w:pPr>
        <w:tabs>
          <w:tab w:val="num" w:pos="2880"/>
        </w:tabs>
        <w:ind w:left="2880" w:hanging="360"/>
      </w:pPr>
    </w:lvl>
    <w:lvl w:ilvl="4" w:tplc="F23A5CD0" w:tentative="1">
      <w:start w:val="1"/>
      <w:numFmt w:val="decimal"/>
      <w:lvlText w:val="%5."/>
      <w:lvlJc w:val="left"/>
      <w:pPr>
        <w:tabs>
          <w:tab w:val="num" w:pos="3600"/>
        </w:tabs>
        <w:ind w:left="3600" w:hanging="360"/>
      </w:pPr>
    </w:lvl>
    <w:lvl w:ilvl="5" w:tplc="F01AC9FA" w:tentative="1">
      <w:start w:val="1"/>
      <w:numFmt w:val="decimal"/>
      <w:lvlText w:val="%6."/>
      <w:lvlJc w:val="left"/>
      <w:pPr>
        <w:tabs>
          <w:tab w:val="num" w:pos="4320"/>
        </w:tabs>
        <w:ind w:left="4320" w:hanging="360"/>
      </w:pPr>
    </w:lvl>
    <w:lvl w:ilvl="6" w:tplc="180E4CDA" w:tentative="1">
      <w:start w:val="1"/>
      <w:numFmt w:val="decimal"/>
      <w:lvlText w:val="%7."/>
      <w:lvlJc w:val="left"/>
      <w:pPr>
        <w:tabs>
          <w:tab w:val="num" w:pos="5040"/>
        </w:tabs>
        <w:ind w:left="5040" w:hanging="360"/>
      </w:pPr>
    </w:lvl>
    <w:lvl w:ilvl="7" w:tplc="AC024A88" w:tentative="1">
      <w:start w:val="1"/>
      <w:numFmt w:val="decimal"/>
      <w:lvlText w:val="%8."/>
      <w:lvlJc w:val="left"/>
      <w:pPr>
        <w:tabs>
          <w:tab w:val="num" w:pos="5760"/>
        </w:tabs>
        <w:ind w:left="5760" w:hanging="360"/>
      </w:pPr>
    </w:lvl>
    <w:lvl w:ilvl="8" w:tplc="9ACAAE44" w:tentative="1">
      <w:start w:val="1"/>
      <w:numFmt w:val="decimal"/>
      <w:lvlText w:val="%9."/>
      <w:lvlJc w:val="left"/>
      <w:pPr>
        <w:tabs>
          <w:tab w:val="num" w:pos="6480"/>
        </w:tabs>
        <w:ind w:left="6480" w:hanging="360"/>
      </w:pPr>
    </w:lvl>
  </w:abstractNum>
  <w:abstractNum w:abstractNumId="24">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nsid w:val="470A7B71"/>
    <w:multiLevelType w:val="hybridMultilevel"/>
    <w:tmpl w:val="DFC669AC"/>
    <w:lvl w:ilvl="0" w:tplc="D354CF6A">
      <w:start w:val="12"/>
      <w:numFmt w:val="bullet"/>
      <w:lvlText w:val="-"/>
      <w:lvlJc w:val="left"/>
      <w:pPr>
        <w:ind w:left="720" w:hanging="360"/>
      </w:pPr>
      <w:rPr>
        <w:rFonts w:ascii="Arial" w:eastAsia="TrebuchetMS" w:hAnsi="Aria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7">
    <w:nsid w:val="4A8C309E"/>
    <w:multiLevelType w:val="hybridMultilevel"/>
    <w:tmpl w:val="97BA4DE8"/>
    <w:lvl w:ilvl="0" w:tplc="289A1622">
      <w:start w:val="1"/>
      <w:numFmt w:val="bullet"/>
      <w:lvlText w:val="•"/>
      <w:lvlJc w:val="left"/>
      <w:pPr>
        <w:tabs>
          <w:tab w:val="num" w:pos="720"/>
        </w:tabs>
        <w:ind w:left="720" w:hanging="360"/>
      </w:pPr>
      <w:rPr>
        <w:rFonts w:ascii="Arial" w:hAnsi="Arial" w:hint="default"/>
      </w:rPr>
    </w:lvl>
    <w:lvl w:ilvl="1" w:tplc="842853A2" w:tentative="1">
      <w:start w:val="1"/>
      <w:numFmt w:val="bullet"/>
      <w:lvlText w:val="•"/>
      <w:lvlJc w:val="left"/>
      <w:pPr>
        <w:tabs>
          <w:tab w:val="num" w:pos="1440"/>
        </w:tabs>
        <w:ind w:left="1440" w:hanging="360"/>
      </w:pPr>
      <w:rPr>
        <w:rFonts w:ascii="Arial" w:hAnsi="Arial" w:hint="default"/>
      </w:rPr>
    </w:lvl>
    <w:lvl w:ilvl="2" w:tplc="FE00FF32" w:tentative="1">
      <w:start w:val="1"/>
      <w:numFmt w:val="bullet"/>
      <w:lvlText w:val="•"/>
      <w:lvlJc w:val="left"/>
      <w:pPr>
        <w:tabs>
          <w:tab w:val="num" w:pos="2160"/>
        </w:tabs>
        <w:ind w:left="2160" w:hanging="360"/>
      </w:pPr>
      <w:rPr>
        <w:rFonts w:ascii="Arial" w:hAnsi="Arial" w:hint="default"/>
      </w:rPr>
    </w:lvl>
    <w:lvl w:ilvl="3" w:tplc="C7C8F6D8" w:tentative="1">
      <w:start w:val="1"/>
      <w:numFmt w:val="bullet"/>
      <w:lvlText w:val="•"/>
      <w:lvlJc w:val="left"/>
      <w:pPr>
        <w:tabs>
          <w:tab w:val="num" w:pos="2880"/>
        </w:tabs>
        <w:ind w:left="2880" w:hanging="360"/>
      </w:pPr>
      <w:rPr>
        <w:rFonts w:ascii="Arial" w:hAnsi="Arial" w:hint="default"/>
      </w:rPr>
    </w:lvl>
    <w:lvl w:ilvl="4" w:tplc="539638FA" w:tentative="1">
      <w:start w:val="1"/>
      <w:numFmt w:val="bullet"/>
      <w:lvlText w:val="•"/>
      <w:lvlJc w:val="left"/>
      <w:pPr>
        <w:tabs>
          <w:tab w:val="num" w:pos="3600"/>
        </w:tabs>
        <w:ind w:left="3600" w:hanging="360"/>
      </w:pPr>
      <w:rPr>
        <w:rFonts w:ascii="Arial" w:hAnsi="Arial" w:hint="default"/>
      </w:rPr>
    </w:lvl>
    <w:lvl w:ilvl="5" w:tplc="22A21CFC" w:tentative="1">
      <w:start w:val="1"/>
      <w:numFmt w:val="bullet"/>
      <w:lvlText w:val="•"/>
      <w:lvlJc w:val="left"/>
      <w:pPr>
        <w:tabs>
          <w:tab w:val="num" w:pos="4320"/>
        </w:tabs>
        <w:ind w:left="4320" w:hanging="360"/>
      </w:pPr>
      <w:rPr>
        <w:rFonts w:ascii="Arial" w:hAnsi="Arial" w:hint="default"/>
      </w:rPr>
    </w:lvl>
    <w:lvl w:ilvl="6" w:tplc="352AF76C" w:tentative="1">
      <w:start w:val="1"/>
      <w:numFmt w:val="bullet"/>
      <w:lvlText w:val="•"/>
      <w:lvlJc w:val="left"/>
      <w:pPr>
        <w:tabs>
          <w:tab w:val="num" w:pos="5040"/>
        </w:tabs>
        <w:ind w:left="5040" w:hanging="360"/>
      </w:pPr>
      <w:rPr>
        <w:rFonts w:ascii="Arial" w:hAnsi="Arial" w:hint="default"/>
      </w:rPr>
    </w:lvl>
    <w:lvl w:ilvl="7" w:tplc="90E8A052" w:tentative="1">
      <w:start w:val="1"/>
      <w:numFmt w:val="bullet"/>
      <w:lvlText w:val="•"/>
      <w:lvlJc w:val="left"/>
      <w:pPr>
        <w:tabs>
          <w:tab w:val="num" w:pos="5760"/>
        </w:tabs>
        <w:ind w:left="5760" w:hanging="360"/>
      </w:pPr>
      <w:rPr>
        <w:rFonts w:ascii="Arial" w:hAnsi="Arial" w:hint="default"/>
      </w:rPr>
    </w:lvl>
    <w:lvl w:ilvl="8" w:tplc="0E42645E" w:tentative="1">
      <w:start w:val="1"/>
      <w:numFmt w:val="bullet"/>
      <w:lvlText w:val="•"/>
      <w:lvlJc w:val="left"/>
      <w:pPr>
        <w:tabs>
          <w:tab w:val="num" w:pos="6480"/>
        </w:tabs>
        <w:ind w:left="6480" w:hanging="360"/>
      </w:pPr>
      <w:rPr>
        <w:rFonts w:ascii="Arial" w:hAnsi="Arial" w:hint="default"/>
      </w:rPr>
    </w:lvl>
  </w:abstractNum>
  <w:abstractNum w:abstractNumId="28">
    <w:nsid w:val="4EA673CF"/>
    <w:multiLevelType w:val="hybridMultilevel"/>
    <w:tmpl w:val="45EE532E"/>
    <w:lvl w:ilvl="0" w:tplc="8512894C">
      <w:start w:val="2"/>
      <w:numFmt w:val="decimal"/>
      <w:lvlText w:val="%1."/>
      <w:lvlJc w:val="left"/>
      <w:pPr>
        <w:tabs>
          <w:tab w:val="num" w:pos="720"/>
        </w:tabs>
        <w:ind w:left="720" w:hanging="360"/>
      </w:pPr>
    </w:lvl>
    <w:lvl w:ilvl="1" w:tplc="8CE83C0E" w:tentative="1">
      <w:start w:val="1"/>
      <w:numFmt w:val="decimal"/>
      <w:lvlText w:val="%2."/>
      <w:lvlJc w:val="left"/>
      <w:pPr>
        <w:tabs>
          <w:tab w:val="num" w:pos="1440"/>
        </w:tabs>
        <w:ind w:left="1440" w:hanging="360"/>
      </w:pPr>
    </w:lvl>
    <w:lvl w:ilvl="2" w:tplc="72AA7CF8" w:tentative="1">
      <w:start w:val="1"/>
      <w:numFmt w:val="decimal"/>
      <w:lvlText w:val="%3."/>
      <w:lvlJc w:val="left"/>
      <w:pPr>
        <w:tabs>
          <w:tab w:val="num" w:pos="2160"/>
        </w:tabs>
        <w:ind w:left="2160" w:hanging="360"/>
      </w:pPr>
    </w:lvl>
    <w:lvl w:ilvl="3" w:tplc="A8B472F4" w:tentative="1">
      <w:start w:val="1"/>
      <w:numFmt w:val="decimal"/>
      <w:lvlText w:val="%4."/>
      <w:lvlJc w:val="left"/>
      <w:pPr>
        <w:tabs>
          <w:tab w:val="num" w:pos="2880"/>
        </w:tabs>
        <w:ind w:left="2880" w:hanging="360"/>
      </w:pPr>
    </w:lvl>
    <w:lvl w:ilvl="4" w:tplc="5C3286AC" w:tentative="1">
      <w:start w:val="1"/>
      <w:numFmt w:val="decimal"/>
      <w:lvlText w:val="%5."/>
      <w:lvlJc w:val="left"/>
      <w:pPr>
        <w:tabs>
          <w:tab w:val="num" w:pos="3600"/>
        </w:tabs>
        <w:ind w:left="3600" w:hanging="360"/>
      </w:pPr>
    </w:lvl>
    <w:lvl w:ilvl="5" w:tplc="0682EE8A" w:tentative="1">
      <w:start w:val="1"/>
      <w:numFmt w:val="decimal"/>
      <w:lvlText w:val="%6."/>
      <w:lvlJc w:val="left"/>
      <w:pPr>
        <w:tabs>
          <w:tab w:val="num" w:pos="4320"/>
        </w:tabs>
        <w:ind w:left="4320" w:hanging="360"/>
      </w:pPr>
    </w:lvl>
    <w:lvl w:ilvl="6" w:tplc="E6FABC18" w:tentative="1">
      <w:start w:val="1"/>
      <w:numFmt w:val="decimal"/>
      <w:lvlText w:val="%7."/>
      <w:lvlJc w:val="left"/>
      <w:pPr>
        <w:tabs>
          <w:tab w:val="num" w:pos="5040"/>
        </w:tabs>
        <w:ind w:left="5040" w:hanging="360"/>
      </w:pPr>
    </w:lvl>
    <w:lvl w:ilvl="7" w:tplc="83A82BDC" w:tentative="1">
      <w:start w:val="1"/>
      <w:numFmt w:val="decimal"/>
      <w:lvlText w:val="%8."/>
      <w:lvlJc w:val="left"/>
      <w:pPr>
        <w:tabs>
          <w:tab w:val="num" w:pos="5760"/>
        </w:tabs>
        <w:ind w:left="5760" w:hanging="360"/>
      </w:pPr>
    </w:lvl>
    <w:lvl w:ilvl="8" w:tplc="0F3CBD00" w:tentative="1">
      <w:start w:val="1"/>
      <w:numFmt w:val="decimal"/>
      <w:lvlText w:val="%9."/>
      <w:lvlJc w:val="left"/>
      <w:pPr>
        <w:tabs>
          <w:tab w:val="num" w:pos="6480"/>
        </w:tabs>
        <w:ind w:left="6480" w:hanging="360"/>
      </w:pPr>
    </w:lvl>
  </w:abstractNum>
  <w:abstractNum w:abstractNumId="29">
    <w:nsid w:val="51783E8C"/>
    <w:multiLevelType w:val="hybridMultilevel"/>
    <w:tmpl w:val="4ECAF97E"/>
    <w:lvl w:ilvl="0" w:tplc="0410000F">
      <w:start w:val="1"/>
      <w:numFmt w:val="decimal"/>
      <w:lvlText w:val="%1."/>
      <w:lvlJc w:val="left"/>
      <w:pPr>
        <w:ind w:left="360" w:hanging="360"/>
      </w:pPr>
    </w:lvl>
    <w:lvl w:ilvl="1" w:tplc="D758E8C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52FC4E6D"/>
    <w:multiLevelType w:val="hybridMultilevel"/>
    <w:tmpl w:val="CFB61EDA"/>
    <w:lvl w:ilvl="0" w:tplc="E728A7BA">
      <w:start w:val="1"/>
      <w:numFmt w:val="bullet"/>
      <w:lvlText w:val="•"/>
      <w:lvlJc w:val="left"/>
      <w:pPr>
        <w:tabs>
          <w:tab w:val="num" w:pos="720"/>
        </w:tabs>
        <w:ind w:left="720" w:hanging="360"/>
      </w:pPr>
      <w:rPr>
        <w:rFonts w:ascii="Arial" w:hAnsi="Arial" w:hint="default"/>
      </w:rPr>
    </w:lvl>
    <w:lvl w:ilvl="1" w:tplc="F5C8C5B4">
      <w:start w:val="496"/>
      <w:numFmt w:val="bullet"/>
      <w:lvlText w:val="•"/>
      <w:lvlJc w:val="left"/>
      <w:pPr>
        <w:tabs>
          <w:tab w:val="num" w:pos="1440"/>
        </w:tabs>
        <w:ind w:left="1440" w:hanging="360"/>
      </w:pPr>
      <w:rPr>
        <w:rFonts w:ascii="Arial" w:hAnsi="Arial" w:hint="default"/>
      </w:rPr>
    </w:lvl>
    <w:lvl w:ilvl="2" w:tplc="2DB49BF0" w:tentative="1">
      <w:start w:val="1"/>
      <w:numFmt w:val="bullet"/>
      <w:lvlText w:val="•"/>
      <w:lvlJc w:val="left"/>
      <w:pPr>
        <w:tabs>
          <w:tab w:val="num" w:pos="2160"/>
        </w:tabs>
        <w:ind w:left="2160" w:hanging="360"/>
      </w:pPr>
      <w:rPr>
        <w:rFonts w:ascii="Arial" w:hAnsi="Arial" w:hint="default"/>
      </w:rPr>
    </w:lvl>
    <w:lvl w:ilvl="3" w:tplc="EE585C2A" w:tentative="1">
      <w:start w:val="1"/>
      <w:numFmt w:val="bullet"/>
      <w:lvlText w:val="•"/>
      <w:lvlJc w:val="left"/>
      <w:pPr>
        <w:tabs>
          <w:tab w:val="num" w:pos="2880"/>
        </w:tabs>
        <w:ind w:left="2880" w:hanging="360"/>
      </w:pPr>
      <w:rPr>
        <w:rFonts w:ascii="Arial" w:hAnsi="Arial" w:hint="default"/>
      </w:rPr>
    </w:lvl>
    <w:lvl w:ilvl="4" w:tplc="2132D024" w:tentative="1">
      <w:start w:val="1"/>
      <w:numFmt w:val="bullet"/>
      <w:lvlText w:val="•"/>
      <w:lvlJc w:val="left"/>
      <w:pPr>
        <w:tabs>
          <w:tab w:val="num" w:pos="3600"/>
        </w:tabs>
        <w:ind w:left="3600" w:hanging="360"/>
      </w:pPr>
      <w:rPr>
        <w:rFonts w:ascii="Arial" w:hAnsi="Arial" w:hint="default"/>
      </w:rPr>
    </w:lvl>
    <w:lvl w:ilvl="5" w:tplc="9998E846" w:tentative="1">
      <w:start w:val="1"/>
      <w:numFmt w:val="bullet"/>
      <w:lvlText w:val="•"/>
      <w:lvlJc w:val="left"/>
      <w:pPr>
        <w:tabs>
          <w:tab w:val="num" w:pos="4320"/>
        </w:tabs>
        <w:ind w:left="4320" w:hanging="360"/>
      </w:pPr>
      <w:rPr>
        <w:rFonts w:ascii="Arial" w:hAnsi="Arial" w:hint="default"/>
      </w:rPr>
    </w:lvl>
    <w:lvl w:ilvl="6" w:tplc="69CE687A" w:tentative="1">
      <w:start w:val="1"/>
      <w:numFmt w:val="bullet"/>
      <w:lvlText w:val="•"/>
      <w:lvlJc w:val="left"/>
      <w:pPr>
        <w:tabs>
          <w:tab w:val="num" w:pos="5040"/>
        </w:tabs>
        <w:ind w:left="5040" w:hanging="360"/>
      </w:pPr>
      <w:rPr>
        <w:rFonts w:ascii="Arial" w:hAnsi="Arial" w:hint="default"/>
      </w:rPr>
    </w:lvl>
    <w:lvl w:ilvl="7" w:tplc="9E0CD2E6" w:tentative="1">
      <w:start w:val="1"/>
      <w:numFmt w:val="bullet"/>
      <w:lvlText w:val="•"/>
      <w:lvlJc w:val="left"/>
      <w:pPr>
        <w:tabs>
          <w:tab w:val="num" w:pos="5760"/>
        </w:tabs>
        <w:ind w:left="5760" w:hanging="360"/>
      </w:pPr>
      <w:rPr>
        <w:rFonts w:ascii="Arial" w:hAnsi="Arial" w:hint="default"/>
      </w:rPr>
    </w:lvl>
    <w:lvl w:ilvl="8" w:tplc="70DC3840" w:tentative="1">
      <w:start w:val="1"/>
      <w:numFmt w:val="bullet"/>
      <w:lvlText w:val="•"/>
      <w:lvlJc w:val="left"/>
      <w:pPr>
        <w:tabs>
          <w:tab w:val="num" w:pos="6480"/>
        </w:tabs>
        <w:ind w:left="6480" w:hanging="360"/>
      </w:pPr>
      <w:rPr>
        <w:rFonts w:ascii="Arial" w:hAnsi="Arial" w:hint="default"/>
      </w:rPr>
    </w:lvl>
  </w:abstractNum>
  <w:abstractNum w:abstractNumId="31">
    <w:nsid w:val="58255808"/>
    <w:multiLevelType w:val="hybridMultilevel"/>
    <w:tmpl w:val="077C59C2"/>
    <w:lvl w:ilvl="0" w:tplc="3C7CCF8C">
      <w:numFmt w:val="bullet"/>
      <w:lvlText w:val="-"/>
      <w:lvlJc w:val="left"/>
      <w:pPr>
        <w:tabs>
          <w:tab w:val="num" w:pos="720"/>
        </w:tabs>
        <w:ind w:left="720" w:hanging="360"/>
      </w:pPr>
      <w:rPr>
        <w:rFonts w:ascii="Book Antiqua" w:hAnsi="Book Antiqua" w:cs="Times New Roman" w:hint="default"/>
        <w:color w:val="auto"/>
      </w:rPr>
    </w:lvl>
    <w:lvl w:ilvl="1" w:tplc="3C7CCF8C">
      <w:numFmt w:val="bullet"/>
      <w:lvlText w:val="-"/>
      <w:lvlJc w:val="left"/>
      <w:pPr>
        <w:ind w:left="1440" w:hanging="360"/>
      </w:pPr>
      <w:rPr>
        <w:rFonts w:ascii="Book Antiqua" w:hAnsi="Book Antiqua"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33D5E58"/>
    <w:multiLevelType w:val="hybridMultilevel"/>
    <w:tmpl w:val="BAB8C5F4"/>
    <w:lvl w:ilvl="0" w:tplc="5B007FA2">
      <w:start w:val="1"/>
      <w:numFmt w:val="decimal"/>
      <w:lvlText w:val="%1."/>
      <w:lvlJc w:val="left"/>
      <w:pPr>
        <w:tabs>
          <w:tab w:val="num" w:pos="720"/>
        </w:tabs>
        <w:ind w:left="720" w:hanging="360"/>
      </w:pPr>
      <w:rPr>
        <w:rFonts w:ascii="Calibri" w:hAnsi="Calibr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4AC576C"/>
    <w:multiLevelType w:val="hybridMultilevel"/>
    <w:tmpl w:val="467431B6"/>
    <w:lvl w:ilvl="0" w:tplc="D354CF6A">
      <w:start w:val="12"/>
      <w:numFmt w:val="bullet"/>
      <w:lvlText w:val="-"/>
      <w:lvlJc w:val="left"/>
      <w:pPr>
        <w:ind w:left="720" w:hanging="360"/>
      </w:pPr>
      <w:rPr>
        <w:rFonts w:ascii="Arial" w:eastAsia="TrebuchetMS"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BE7FB6"/>
    <w:multiLevelType w:val="hybridMultilevel"/>
    <w:tmpl w:val="9A7E6586"/>
    <w:lvl w:ilvl="0" w:tplc="3F5E8AA4">
      <w:start w:val="1"/>
      <w:numFmt w:val="bullet"/>
      <w:lvlText w:val="•"/>
      <w:lvlJc w:val="left"/>
      <w:pPr>
        <w:tabs>
          <w:tab w:val="num" w:pos="720"/>
        </w:tabs>
        <w:ind w:left="720" w:hanging="360"/>
      </w:pPr>
      <w:rPr>
        <w:rFonts w:ascii="Arial" w:hAnsi="Arial" w:hint="default"/>
      </w:rPr>
    </w:lvl>
    <w:lvl w:ilvl="1" w:tplc="52F87E46" w:tentative="1">
      <w:start w:val="1"/>
      <w:numFmt w:val="bullet"/>
      <w:lvlText w:val="•"/>
      <w:lvlJc w:val="left"/>
      <w:pPr>
        <w:tabs>
          <w:tab w:val="num" w:pos="1440"/>
        </w:tabs>
        <w:ind w:left="1440" w:hanging="360"/>
      </w:pPr>
      <w:rPr>
        <w:rFonts w:ascii="Arial" w:hAnsi="Arial" w:hint="default"/>
      </w:rPr>
    </w:lvl>
    <w:lvl w:ilvl="2" w:tplc="E9B67B90" w:tentative="1">
      <w:start w:val="1"/>
      <w:numFmt w:val="bullet"/>
      <w:lvlText w:val="•"/>
      <w:lvlJc w:val="left"/>
      <w:pPr>
        <w:tabs>
          <w:tab w:val="num" w:pos="2160"/>
        </w:tabs>
        <w:ind w:left="2160" w:hanging="360"/>
      </w:pPr>
      <w:rPr>
        <w:rFonts w:ascii="Arial" w:hAnsi="Arial" w:hint="default"/>
      </w:rPr>
    </w:lvl>
    <w:lvl w:ilvl="3" w:tplc="BD96D9AE" w:tentative="1">
      <w:start w:val="1"/>
      <w:numFmt w:val="bullet"/>
      <w:lvlText w:val="•"/>
      <w:lvlJc w:val="left"/>
      <w:pPr>
        <w:tabs>
          <w:tab w:val="num" w:pos="2880"/>
        </w:tabs>
        <w:ind w:left="2880" w:hanging="360"/>
      </w:pPr>
      <w:rPr>
        <w:rFonts w:ascii="Arial" w:hAnsi="Arial" w:hint="default"/>
      </w:rPr>
    </w:lvl>
    <w:lvl w:ilvl="4" w:tplc="7A161F48" w:tentative="1">
      <w:start w:val="1"/>
      <w:numFmt w:val="bullet"/>
      <w:lvlText w:val="•"/>
      <w:lvlJc w:val="left"/>
      <w:pPr>
        <w:tabs>
          <w:tab w:val="num" w:pos="3600"/>
        </w:tabs>
        <w:ind w:left="3600" w:hanging="360"/>
      </w:pPr>
      <w:rPr>
        <w:rFonts w:ascii="Arial" w:hAnsi="Arial" w:hint="default"/>
      </w:rPr>
    </w:lvl>
    <w:lvl w:ilvl="5" w:tplc="88AA56F6" w:tentative="1">
      <w:start w:val="1"/>
      <w:numFmt w:val="bullet"/>
      <w:lvlText w:val="•"/>
      <w:lvlJc w:val="left"/>
      <w:pPr>
        <w:tabs>
          <w:tab w:val="num" w:pos="4320"/>
        </w:tabs>
        <w:ind w:left="4320" w:hanging="360"/>
      </w:pPr>
      <w:rPr>
        <w:rFonts w:ascii="Arial" w:hAnsi="Arial" w:hint="default"/>
      </w:rPr>
    </w:lvl>
    <w:lvl w:ilvl="6" w:tplc="90D48A46" w:tentative="1">
      <w:start w:val="1"/>
      <w:numFmt w:val="bullet"/>
      <w:lvlText w:val="•"/>
      <w:lvlJc w:val="left"/>
      <w:pPr>
        <w:tabs>
          <w:tab w:val="num" w:pos="5040"/>
        </w:tabs>
        <w:ind w:left="5040" w:hanging="360"/>
      </w:pPr>
      <w:rPr>
        <w:rFonts w:ascii="Arial" w:hAnsi="Arial" w:hint="default"/>
      </w:rPr>
    </w:lvl>
    <w:lvl w:ilvl="7" w:tplc="483A28FE" w:tentative="1">
      <w:start w:val="1"/>
      <w:numFmt w:val="bullet"/>
      <w:lvlText w:val="•"/>
      <w:lvlJc w:val="left"/>
      <w:pPr>
        <w:tabs>
          <w:tab w:val="num" w:pos="5760"/>
        </w:tabs>
        <w:ind w:left="5760" w:hanging="360"/>
      </w:pPr>
      <w:rPr>
        <w:rFonts w:ascii="Arial" w:hAnsi="Arial" w:hint="default"/>
      </w:rPr>
    </w:lvl>
    <w:lvl w:ilvl="8" w:tplc="FA146496" w:tentative="1">
      <w:start w:val="1"/>
      <w:numFmt w:val="bullet"/>
      <w:lvlText w:val="•"/>
      <w:lvlJc w:val="left"/>
      <w:pPr>
        <w:tabs>
          <w:tab w:val="num" w:pos="6480"/>
        </w:tabs>
        <w:ind w:left="6480" w:hanging="360"/>
      </w:pPr>
      <w:rPr>
        <w:rFonts w:ascii="Arial" w:hAnsi="Arial" w:hint="default"/>
      </w:rPr>
    </w:lvl>
  </w:abstractNum>
  <w:abstractNum w:abstractNumId="37">
    <w:nsid w:val="6C69589B"/>
    <w:multiLevelType w:val="hybridMultilevel"/>
    <w:tmpl w:val="FE42F2D6"/>
    <w:lvl w:ilvl="0" w:tplc="3C7CCF8C">
      <w:numFmt w:val="bullet"/>
      <w:lvlText w:val="-"/>
      <w:lvlJc w:val="left"/>
      <w:pPr>
        <w:tabs>
          <w:tab w:val="num" w:pos="720"/>
        </w:tabs>
        <w:ind w:left="720" w:hanging="360"/>
      </w:pPr>
      <w:rPr>
        <w:rFonts w:ascii="Book Antiqua" w:hAnsi="Book Antiqua"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DAE0474"/>
    <w:multiLevelType w:val="hybridMultilevel"/>
    <w:tmpl w:val="F28C7D60"/>
    <w:lvl w:ilvl="0" w:tplc="2D4AFE3C">
      <w:start w:val="2"/>
      <w:numFmt w:val="decimal"/>
      <w:lvlText w:val="%1."/>
      <w:lvlJc w:val="left"/>
      <w:pPr>
        <w:tabs>
          <w:tab w:val="num" w:pos="720"/>
        </w:tabs>
        <w:ind w:left="720" w:hanging="360"/>
      </w:pPr>
    </w:lvl>
    <w:lvl w:ilvl="1" w:tplc="FD0A0D90" w:tentative="1">
      <w:start w:val="1"/>
      <w:numFmt w:val="decimal"/>
      <w:lvlText w:val="%2."/>
      <w:lvlJc w:val="left"/>
      <w:pPr>
        <w:tabs>
          <w:tab w:val="num" w:pos="1440"/>
        </w:tabs>
        <w:ind w:left="1440" w:hanging="360"/>
      </w:pPr>
    </w:lvl>
    <w:lvl w:ilvl="2" w:tplc="9B64E950" w:tentative="1">
      <w:start w:val="1"/>
      <w:numFmt w:val="decimal"/>
      <w:lvlText w:val="%3."/>
      <w:lvlJc w:val="left"/>
      <w:pPr>
        <w:tabs>
          <w:tab w:val="num" w:pos="2160"/>
        </w:tabs>
        <w:ind w:left="2160" w:hanging="360"/>
      </w:pPr>
    </w:lvl>
    <w:lvl w:ilvl="3" w:tplc="20C22592" w:tentative="1">
      <w:start w:val="1"/>
      <w:numFmt w:val="decimal"/>
      <w:lvlText w:val="%4."/>
      <w:lvlJc w:val="left"/>
      <w:pPr>
        <w:tabs>
          <w:tab w:val="num" w:pos="2880"/>
        </w:tabs>
        <w:ind w:left="2880" w:hanging="360"/>
      </w:pPr>
    </w:lvl>
    <w:lvl w:ilvl="4" w:tplc="C4F0CCAA" w:tentative="1">
      <w:start w:val="1"/>
      <w:numFmt w:val="decimal"/>
      <w:lvlText w:val="%5."/>
      <w:lvlJc w:val="left"/>
      <w:pPr>
        <w:tabs>
          <w:tab w:val="num" w:pos="3600"/>
        </w:tabs>
        <w:ind w:left="3600" w:hanging="360"/>
      </w:pPr>
    </w:lvl>
    <w:lvl w:ilvl="5" w:tplc="224E5A68" w:tentative="1">
      <w:start w:val="1"/>
      <w:numFmt w:val="decimal"/>
      <w:lvlText w:val="%6."/>
      <w:lvlJc w:val="left"/>
      <w:pPr>
        <w:tabs>
          <w:tab w:val="num" w:pos="4320"/>
        </w:tabs>
        <w:ind w:left="4320" w:hanging="360"/>
      </w:pPr>
    </w:lvl>
    <w:lvl w:ilvl="6" w:tplc="DEF4F0BE" w:tentative="1">
      <w:start w:val="1"/>
      <w:numFmt w:val="decimal"/>
      <w:lvlText w:val="%7."/>
      <w:lvlJc w:val="left"/>
      <w:pPr>
        <w:tabs>
          <w:tab w:val="num" w:pos="5040"/>
        </w:tabs>
        <w:ind w:left="5040" w:hanging="360"/>
      </w:pPr>
    </w:lvl>
    <w:lvl w:ilvl="7" w:tplc="410E4B90" w:tentative="1">
      <w:start w:val="1"/>
      <w:numFmt w:val="decimal"/>
      <w:lvlText w:val="%8."/>
      <w:lvlJc w:val="left"/>
      <w:pPr>
        <w:tabs>
          <w:tab w:val="num" w:pos="5760"/>
        </w:tabs>
        <w:ind w:left="5760" w:hanging="360"/>
      </w:pPr>
    </w:lvl>
    <w:lvl w:ilvl="8" w:tplc="4BE02676" w:tentative="1">
      <w:start w:val="1"/>
      <w:numFmt w:val="decimal"/>
      <w:lvlText w:val="%9."/>
      <w:lvlJc w:val="left"/>
      <w:pPr>
        <w:tabs>
          <w:tab w:val="num" w:pos="6480"/>
        </w:tabs>
        <w:ind w:left="6480" w:hanging="360"/>
      </w:pPr>
    </w:lvl>
  </w:abstractNum>
  <w:abstractNum w:abstractNumId="39">
    <w:nsid w:val="6FEE4020"/>
    <w:multiLevelType w:val="hybridMultilevel"/>
    <w:tmpl w:val="C5DAC0E4"/>
    <w:lvl w:ilvl="0" w:tplc="0410000F">
      <w:start w:val="1"/>
      <w:numFmt w:val="decimal"/>
      <w:lvlText w:val="%1."/>
      <w:lvlJc w:val="left"/>
      <w:pPr>
        <w:ind w:left="360" w:hanging="360"/>
      </w:pPr>
    </w:lvl>
    <w:lvl w:ilvl="1" w:tplc="86A27C6E">
      <w:numFmt w:val="bullet"/>
      <w:lvlText w:val="•"/>
      <w:lvlJc w:val="left"/>
      <w:pPr>
        <w:ind w:left="1430" w:hanging="710"/>
      </w:pPr>
      <w:rPr>
        <w:rFonts w:ascii="Calibri" w:eastAsia="Times New Roman"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nsid w:val="71E64D76"/>
    <w:multiLevelType w:val="hybridMultilevel"/>
    <w:tmpl w:val="25A80110"/>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31F2C63"/>
    <w:multiLevelType w:val="hybridMultilevel"/>
    <w:tmpl w:val="172C5484"/>
    <w:lvl w:ilvl="0" w:tplc="E1AC2EE0">
      <w:start w:val="1"/>
      <w:numFmt w:val="bullet"/>
      <w:lvlText w:val="•"/>
      <w:lvlJc w:val="left"/>
      <w:pPr>
        <w:tabs>
          <w:tab w:val="num" w:pos="720"/>
        </w:tabs>
        <w:ind w:left="720" w:hanging="360"/>
      </w:pPr>
      <w:rPr>
        <w:rFonts w:ascii="Arial" w:hAnsi="Arial" w:hint="default"/>
      </w:rPr>
    </w:lvl>
    <w:lvl w:ilvl="1" w:tplc="A530A384" w:tentative="1">
      <w:start w:val="1"/>
      <w:numFmt w:val="bullet"/>
      <w:lvlText w:val="•"/>
      <w:lvlJc w:val="left"/>
      <w:pPr>
        <w:tabs>
          <w:tab w:val="num" w:pos="1440"/>
        </w:tabs>
        <w:ind w:left="1440" w:hanging="360"/>
      </w:pPr>
      <w:rPr>
        <w:rFonts w:ascii="Arial" w:hAnsi="Arial" w:hint="default"/>
      </w:rPr>
    </w:lvl>
    <w:lvl w:ilvl="2" w:tplc="907ECBE4" w:tentative="1">
      <w:start w:val="1"/>
      <w:numFmt w:val="bullet"/>
      <w:lvlText w:val="•"/>
      <w:lvlJc w:val="left"/>
      <w:pPr>
        <w:tabs>
          <w:tab w:val="num" w:pos="2160"/>
        </w:tabs>
        <w:ind w:left="2160" w:hanging="360"/>
      </w:pPr>
      <w:rPr>
        <w:rFonts w:ascii="Arial" w:hAnsi="Arial" w:hint="default"/>
      </w:rPr>
    </w:lvl>
    <w:lvl w:ilvl="3" w:tplc="97E469BE" w:tentative="1">
      <w:start w:val="1"/>
      <w:numFmt w:val="bullet"/>
      <w:lvlText w:val="•"/>
      <w:lvlJc w:val="left"/>
      <w:pPr>
        <w:tabs>
          <w:tab w:val="num" w:pos="2880"/>
        </w:tabs>
        <w:ind w:left="2880" w:hanging="360"/>
      </w:pPr>
      <w:rPr>
        <w:rFonts w:ascii="Arial" w:hAnsi="Arial" w:hint="default"/>
      </w:rPr>
    </w:lvl>
    <w:lvl w:ilvl="4" w:tplc="1B060A76" w:tentative="1">
      <w:start w:val="1"/>
      <w:numFmt w:val="bullet"/>
      <w:lvlText w:val="•"/>
      <w:lvlJc w:val="left"/>
      <w:pPr>
        <w:tabs>
          <w:tab w:val="num" w:pos="3600"/>
        </w:tabs>
        <w:ind w:left="3600" w:hanging="360"/>
      </w:pPr>
      <w:rPr>
        <w:rFonts w:ascii="Arial" w:hAnsi="Arial" w:hint="default"/>
      </w:rPr>
    </w:lvl>
    <w:lvl w:ilvl="5" w:tplc="9A729214" w:tentative="1">
      <w:start w:val="1"/>
      <w:numFmt w:val="bullet"/>
      <w:lvlText w:val="•"/>
      <w:lvlJc w:val="left"/>
      <w:pPr>
        <w:tabs>
          <w:tab w:val="num" w:pos="4320"/>
        </w:tabs>
        <w:ind w:left="4320" w:hanging="360"/>
      </w:pPr>
      <w:rPr>
        <w:rFonts w:ascii="Arial" w:hAnsi="Arial" w:hint="default"/>
      </w:rPr>
    </w:lvl>
    <w:lvl w:ilvl="6" w:tplc="A36AB466" w:tentative="1">
      <w:start w:val="1"/>
      <w:numFmt w:val="bullet"/>
      <w:lvlText w:val="•"/>
      <w:lvlJc w:val="left"/>
      <w:pPr>
        <w:tabs>
          <w:tab w:val="num" w:pos="5040"/>
        </w:tabs>
        <w:ind w:left="5040" w:hanging="360"/>
      </w:pPr>
      <w:rPr>
        <w:rFonts w:ascii="Arial" w:hAnsi="Arial" w:hint="default"/>
      </w:rPr>
    </w:lvl>
    <w:lvl w:ilvl="7" w:tplc="5630E58E" w:tentative="1">
      <w:start w:val="1"/>
      <w:numFmt w:val="bullet"/>
      <w:lvlText w:val="•"/>
      <w:lvlJc w:val="left"/>
      <w:pPr>
        <w:tabs>
          <w:tab w:val="num" w:pos="5760"/>
        </w:tabs>
        <w:ind w:left="5760" w:hanging="360"/>
      </w:pPr>
      <w:rPr>
        <w:rFonts w:ascii="Arial" w:hAnsi="Arial" w:hint="default"/>
      </w:rPr>
    </w:lvl>
    <w:lvl w:ilvl="8" w:tplc="2ACAEE9C" w:tentative="1">
      <w:start w:val="1"/>
      <w:numFmt w:val="bullet"/>
      <w:lvlText w:val="•"/>
      <w:lvlJc w:val="left"/>
      <w:pPr>
        <w:tabs>
          <w:tab w:val="num" w:pos="6480"/>
        </w:tabs>
        <w:ind w:left="6480" w:hanging="360"/>
      </w:pPr>
      <w:rPr>
        <w:rFonts w:ascii="Arial" w:hAnsi="Arial" w:hint="default"/>
      </w:rPr>
    </w:lvl>
  </w:abstractNum>
  <w:abstractNum w:abstractNumId="42">
    <w:nsid w:val="796328AF"/>
    <w:multiLevelType w:val="hybridMultilevel"/>
    <w:tmpl w:val="DB5E20F8"/>
    <w:lvl w:ilvl="0" w:tplc="5656A578">
      <w:start w:val="1"/>
      <w:numFmt w:val="bullet"/>
      <w:lvlText w:val="•"/>
      <w:lvlJc w:val="left"/>
      <w:pPr>
        <w:tabs>
          <w:tab w:val="num" w:pos="720"/>
        </w:tabs>
        <w:ind w:left="720" w:hanging="360"/>
      </w:pPr>
      <w:rPr>
        <w:rFonts w:ascii="Arial" w:hAnsi="Arial" w:hint="default"/>
      </w:rPr>
    </w:lvl>
    <w:lvl w:ilvl="1" w:tplc="71CAAF40" w:tentative="1">
      <w:start w:val="1"/>
      <w:numFmt w:val="bullet"/>
      <w:lvlText w:val="•"/>
      <w:lvlJc w:val="left"/>
      <w:pPr>
        <w:tabs>
          <w:tab w:val="num" w:pos="1440"/>
        </w:tabs>
        <w:ind w:left="1440" w:hanging="360"/>
      </w:pPr>
      <w:rPr>
        <w:rFonts w:ascii="Arial" w:hAnsi="Arial" w:hint="default"/>
      </w:rPr>
    </w:lvl>
    <w:lvl w:ilvl="2" w:tplc="D48200FA" w:tentative="1">
      <w:start w:val="1"/>
      <w:numFmt w:val="bullet"/>
      <w:lvlText w:val="•"/>
      <w:lvlJc w:val="left"/>
      <w:pPr>
        <w:tabs>
          <w:tab w:val="num" w:pos="2160"/>
        </w:tabs>
        <w:ind w:left="2160" w:hanging="360"/>
      </w:pPr>
      <w:rPr>
        <w:rFonts w:ascii="Arial" w:hAnsi="Arial" w:hint="default"/>
      </w:rPr>
    </w:lvl>
    <w:lvl w:ilvl="3" w:tplc="C4E898AE" w:tentative="1">
      <w:start w:val="1"/>
      <w:numFmt w:val="bullet"/>
      <w:lvlText w:val="•"/>
      <w:lvlJc w:val="left"/>
      <w:pPr>
        <w:tabs>
          <w:tab w:val="num" w:pos="2880"/>
        </w:tabs>
        <w:ind w:left="2880" w:hanging="360"/>
      </w:pPr>
      <w:rPr>
        <w:rFonts w:ascii="Arial" w:hAnsi="Arial" w:hint="default"/>
      </w:rPr>
    </w:lvl>
    <w:lvl w:ilvl="4" w:tplc="B466558C" w:tentative="1">
      <w:start w:val="1"/>
      <w:numFmt w:val="bullet"/>
      <w:lvlText w:val="•"/>
      <w:lvlJc w:val="left"/>
      <w:pPr>
        <w:tabs>
          <w:tab w:val="num" w:pos="3600"/>
        </w:tabs>
        <w:ind w:left="3600" w:hanging="360"/>
      </w:pPr>
      <w:rPr>
        <w:rFonts w:ascii="Arial" w:hAnsi="Arial" w:hint="default"/>
      </w:rPr>
    </w:lvl>
    <w:lvl w:ilvl="5" w:tplc="42620612" w:tentative="1">
      <w:start w:val="1"/>
      <w:numFmt w:val="bullet"/>
      <w:lvlText w:val="•"/>
      <w:lvlJc w:val="left"/>
      <w:pPr>
        <w:tabs>
          <w:tab w:val="num" w:pos="4320"/>
        </w:tabs>
        <w:ind w:left="4320" w:hanging="360"/>
      </w:pPr>
      <w:rPr>
        <w:rFonts w:ascii="Arial" w:hAnsi="Arial" w:hint="default"/>
      </w:rPr>
    </w:lvl>
    <w:lvl w:ilvl="6" w:tplc="48F2E49C" w:tentative="1">
      <w:start w:val="1"/>
      <w:numFmt w:val="bullet"/>
      <w:lvlText w:val="•"/>
      <w:lvlJc w:val="left"/>
      <w:pPr>
        <w:tabs>
          <w:tab w:val="num" w:pos="5040"/>
        </w:tabs>
        <w:ind w:left="5040" w:hanging="360"/>
      </w:pPr>
      <w:rPr>
        <w:rFonts w:ascii="Arial" w:hAnsi="Arial" w:hint="default"/>
      </w:rPr>
    </w:lvl>
    <w:lvl w:ilvl="7" w:tplc="F54E6A06" w:tentative="1">
      <w:start w:val="1"/>
      <w:numFmt w:val="bullet"/>
      <w:lvlText w:val="•"/>
      <w:lvlJc w:val="left"/>
      <w:pPr>
        <w:tabs>
          <w:tab w:val="num" w:pos="5760"/>
        </w:tabs>
        <w:ind w:left="5760" w:hanging="360"/>
      </w:pPr>
      <w:rPr>
        <w:rFonts w:ascii="Arial" w:hAnsi="Arial" w:hint="default"/>
      </w:rPr>
    </w:lvl>
    <w:lvl w:ilvl="8" w:tplc="F0DEF6F8" w:tentative="1">
      <w:start w:val="1"/>
      <w:numFmt w:val="bullet"/>
      <w:lvlText w:val="•"/>
      <w:lvlJc w:val="left"/>
      <w:pPr>
        <w:tabs>
          <w:tab w:val="num" w:pos="6480"/>
        </w:tabs>
        <w:ind w:left="6480" w:hanging="360"/>
      </w:pPr>
      <w:rPr>
        <w:rFonts w:ascii="Arial" w:hAnsi="Arial" w:hint="default"/>
      </w:rPr>
    </w:lvl>
  </w:abstractNum>
  <w:abstractNum w:abstractNumId="43">
    <w:nsid w:val="7FBC1B40"/>
    <w:multiLevelType w:val="hybridMultilevel"/>
    <w:tmpl w:val="1F7ADC88"/>
    <w:lvl w:ilvl="0" w:tplc="07CA0AF6">
      <w:start w:val="1"/>
      <w:numFmt w:val="bullet"/>
      <w:lvlText w:val="•"/>
      <w:lvlJc w:val="left"/>
      <w:pPr>
        <w:tabs>
          <w:tab w:val="num" w:pos="720"/>
        </w:tabs>
        <w:ind w:left="720" w:hanging="360"/>
      </w:pPr>
      <w:rPr>
        <w:rFonts w:ascii="Arial" w:hAnsi="Arial" w:hint="default"/>
      </w:rPr>
    </w:lvl>
    <w:lvl w:ilvl="1" w:tplc="EBE8D76A" w:tentative="1">
      <w:start w:val="1"/>
      <w:numFmt w:val="bullet"/>
      <w:lvlText w:val="•"/>
      <w:lvlJc w:val="left"/>
      <w:pPr>
        <w:tabs>
          <w:tab w:val="num" w:pos="1440"/>
        </w:tabs>
        <w:ind w:left="1440" w:hanging="360"/>
      </w:pPr>
      <w:rPr>
        <w:rFonts w:ascii="Arial" w:hAnsi="Arial" w:hint="default"/>
      </w:rPr>
    </w:lvl>
    <w:lvl w:ilvl="2" w:tplc="79FA03A2" w:tentative="1">
      <w:start w:val="1"/>
      <w:numFmt w:val="bullet"/>
      <w:lvlText w:val="•"/>
      <w:lvlJc w:val="left"/>
      <w:pPr>
        <w:tabs>
          <w:tab w:val="num" w:pos="2160"/>
        </w:tabs>
        <w:ind w:left="2160" w:hanging="360"/>
      </w:pPr>
      <w:rPr>
        <w:rFonts w:ascii="Arial" w:hAnsi="Arial" w:hint="default"/>
      </w:rPr>
    </w:lvl>
    <w:lvl w:ilvl="3" w:tplc="D7183C98" w:tentative="1">
      <w:start w:val="1"/>
      <w:numFmt w:val="bullet"/>
      <w:lvlText w:val="•"/>
      <w:lvlJc w:val="left"/>
      <w:pPr>
        <w:tabs>
          <w:tab w:val="num" w:pos="2880"/>
        </w:tabs>
        <w:ind w:left="2880" w:hanging="360"/>
      </w:pPr>
      <w:rPr>
        <w:rFonts w:ascii="Arial" w:hAnsi="Arial" w:hint="default"/>
      </w:rPr>
    </w:lvl>
    <w:lvl w:ilvl="4" w:tplc="233C1200" w:tentative="1">
      <w:start w:val="1"/>
      <w:numFmt w:val="bullet"/>
      <w:lvlText w:val="•"/>
      <w:lvlJc w:val="left"/>
      <w:pPr>
        <w:tabs>
          <w:tab w:val="num" w:pos="3600"/>
        </w:tabs>
        <w:ind w:left="3600" w:hanging="360"/>
      </w:pPr>
      <w:rPr>
        <w:rFonts w:ascii="Arial" w:hAnsi="Arial" w:hint="default"/>
      </w:rPr>
    </w:lvl>
    <w:lvl w:ilvl="5" w:tplc="D38400B2" w:tentative="1">
      <w:start w:val="1"/>
      <w:numFmt w:val="bullet"/>
      <w:lvlText w:val="•"/>
      <w:lvlJc w:val="left"/>
      <w:pPr>
        <w:tabs>
          <w:tab w:val="num" w:pos="4320"/>
        </w:tabs>
        <w:ind w:left="4320" w:hanging="360"/>
      </w:pPr>
      <w:rPr>
        <w:rFonts w:ascii="Arial" w:hAnsi="Arial" w:hint="default"/>
      </w:rPr>
    </w:lvl>
    <w:lvl w:ilvl="6" w:tplc="F2543A00" w:tentative="1">
      <w:start w:val="1"/>
      <w:numFmt w:val="bullet"/>
      <w:lvlText w:val="•"/>
      <w:lvlJc w:val="left"/>
      <w:pPr>
        <w:tabs>
          <w:tab w:val="num" w:pos="5040"/>
        </w:tabs>
        <w:ind w:left="5040" w:hanging="360"/>
      </w:pPr>
      <w:rPr>
        <w:rFonts w:ascii="Arial" w:hAnsi="Arial" w:hint="default"/>
      </w:rPr>
    </w:lvl>
    <w:lvl w:ilvl="7" w:tplc="92DED536" w:tentative="1">
      <w:start w:val="1"/>
      <w:numFmt w:val="bullet"/>
      <w:lvlText w:val="•"/>
      <w:lvlJc w:val="left"/>
      <w:pPr>
        <w:tabs>
          <w:tab w:val="num" w:pos="5760"/>
        </w:tabs>
        <w:ind w:left="5760" w:hanging="360"/>
      </w:pPr>
      <w:rPr>
        <w:rFonts w:ascii="Arial" w:hAnsi="Arial" w:hint="default"/>
      </w:rPr>
    </w:lvl>
    <w:lvl w:ilvl="8" w:tplc="10BC462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6"/>
  </w:num>
  <w:num w:numId="3">
    <w:abstractNumId w:val="39"/>
  </w:num>
  <w:num w:numId="4">
    <w:abstractNumId w:val="34"/>
  </w:num>
  <w:num w:numId="5">
    <w:abstractNumId w:val="32"/>
  </w:num>
  <w:num w:numId="6">
    <w:abstractNumId w:val="10"/>
  </w:num>
  <w:num w:numId="7">
    <w:abstractNumId w:val="40"/>
  </w:num>
  <w:num w:numId="8">
    <w:abstractNumId w:val="29"/>
  </w:num>
  <w:num w:numId="9">
    <w:abstractNumId w:val="35"/>
  </w:num>
  <w:num w:numId="10">
    <w:abstractNumId w:val="6"/>
  </w:num>
  <w:num w:numId="11">
    <w:abstractNumId w:val="25"/>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4"/>
  </w:num>
  <w:num w:numId="15">
    <w:abstractNumId w:val="0"/>
  </w:num>
  <w:num w:numId="16">
    <w:abstractNumId w:val="11"/>
  </w:num>
  <w:num w:numId="17">
    <w:abstractNumId w:val="28"/>
  </w:num>
  <w:num w:numId="18">
    <w:abstractNumId w:val="14"/>
  </w:num>
  <w:num w:numId="19">
    <w:abstractNumId w:val="19"/>
  </w:num>
  <w:num w:numId="20">
    <w:abstractNumId w:val="36"/>
  </w:num>
  <w:num w:numId="21">
    <w:abstractNumId w:val="4"/>
  </w:num>
  <w:num w:numId="22">
    <w:abstractNumId w:val="1"/>
  </w:num>
  <w:num w:numId="23">
    <w:abstractNumId w:val="2"/>
  </w:num>
  <w:num w:numId="24">
    <w:abstractNumId w:val="22"/>
  </w:num>
  <w:num w:numId="25">
    <w:abstractNumId w:val="37"/>
  </w:num>
  <w:num w:numId="26">
    <w:abstractNumId w:val="16"/>
  </w:num>
  <w:num w:numId="27">
    <w:abstractNumId w:val="7"/>
  </w:num>
  <w:num w:numId="28">
    <w:abstractNumId w:val="17"/>
  </w:num>
  <w:num w:numId="29">
    <w:abstractNumId w:val="38"/>
  </w:num>
  <w:num w:numId="30">
    <w:abstractNumId w:val="27"/>
  </w:num>
  <w:num w:numId="31">
    <w:abstractNumId w:val="15"/>
  </w:num>
  <w:num w:numId="32">
    <w:abstractNumId w:val="30"/>
  </w:num>
  <w:num w:numId="33">
    <w:abstractNumId w:val="23"/>
  </w:num>
  <w:num w:numId="34">
    <w:abstractNumId w:val="20"/>
  </w:num>
  <w:num w:numId="35">
    <w:abstractNumId w:val="9"/>
  </w:num>
  <w:num w:numId="36">
    <w:abstractNumId w:val="12"/>
  </w:num>
  <w:num w:numId="37">
    <w:abstractNumId w:val="31"/>
  </w:num>
  <w:num w:numId="38">
    <w:abstractNumId w:val="33"/>
  </w:num>
  <w:num w:numId="39">
    <w:abstractNumId w:val="5"/>
  </w:num>
  <w:num w:numId="40">
    <w:abstractNumId w:val="3"/>
  </w:num>
  <w:num w:numId="41">
    <w:abstractNumId w:val="41"/>
  </w:num>
  <w:num w:numId="42">
    <w:abstractNumId w:val="21"/>
  </w:num>
  <w:num w:numId="43">
    <w:abstractNumId w:val="42"/>
  </w:num>
  <w:num w:numId="44">
    <w:abstractNumId w:val="43"/>
  </w:num>
  <w:num w:numId="4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14"/>
    <w:rsid w:val="000040AD"/>
    <w:rsid w:val="000134BA"/>
    <w:rsid w:val="000222C4"/>
    <w:rsid w:val="00023B87"/>
    <w:rsid w:val="00030FD8"/>
    <w:rsid w:val="00036494"/>
    <w:rsid w:val="000447EB"/>
    <w:rsid w:val="000472D9"/>
    <w:rsid w:val="0005015E"/>
    <w:rsid w:val="000511CD"/>
    <w:rsid w:val="00052CAD"/>
    <w:rsid w:val="00055074"/>
    <w:rsid w:val="000610CB"/>
    <w:rsid w:val="00063D6C"/>
    <w:rsid w:val="00070EAB"/>
    <w:rsid w:val="00071455"/>
    <w:rsid w:val="00072AB1"/>
    <w:rsid w:val="00074B9C"/>
    <w:rsid w:val="0007666D"/>
    <w:rsid w:val="00090498"/>
    <w:rsid w:val="0009413A"/>
    <w:rsid w:val="000A02D3"/>
    <w:rsid w:val="000B13C8"/>
    <w:rsid w:val="000B3E7A"/>
    <w:rsid w:val="000C0622"/>
    <w:rsid w:val="000C6009"/>
    <w:rsid w:val="000E028F"/>
    <w:rsid w:val="000E19EF"/>
    <w:rsid w:val="000E5D84"/>
    <w:rsid w:val="000F660E"/>
    <w:rsid w:val="000F6DA1"/>
    <w:rsid w:val="001124E7"/>
    <w:rsid w:val="00114048"/>
    <w:rsid w:val="001142EC"/>
    <w:rsid w:val="00114E51"/>
    <w:rsid w:val="00131E79"/>
    <w:rsid w:val="00132823"/>
    <w:rsid w:val="00133E0B"/>
    <w:rsid w:val="00134573"/>
    <w:rsid w:val="00136760"/>
    <w:rsid w:val="001418E1"/>
    <w:rsid w:val="00144ADC"/>
    <w:rsid w:val="00146405"/>
    <w:rsid w:val="00152B2A"/>
    <w:rsid w:val="001534DD"/>
    <w:rsid w:val="00154E08"/>
    <w:rsid w:val="0015772A"/>
    <w:rsid w:val="00161E38"/>
    <w:rsid w:val="0016463F"/>
    <w:rsid w:val="00173440"/>
    <w:rsid w:val="0017531C"/>
    <w:rsid w:val="0017604B"/>
    <w:rsid w:val="00183639"/>
    <w:rsid w:val="00190794"/>
    <w:rsid w:val="001A1202"/>
    <w:rsid w:val="001C1DD9"/>
    <w:rsid w:val="001C391D"/>
    <w:rsid w:val="001D563A"/>
    <w:rsid w:val="001D5F2C"/>
    <w:rsid w:val="001D5F4B"/>
    <w:rsid w:val="001F503D"/>
    <w:rsid w:val="001F620A"/>
    <w:rsid w:val="001F707C"/>
    <w:rsid w:val="00203329"/>
    <w:rsid w:val="0020520E"/>
    <w:rsid w:val="00206BB1"/>
    <w:rsid w:val="00207527"/>
    <w:rsid w:val="00211026"/>
    <w:rsid w:val="002142B4"/>
    <w:rsid w:val="00215FB9"/>
    <w:rsid w:val="002255CF"/>
    <w:rsid w:val="00243338"/>
    <w:rsid w:val="00243B7D"/>
    <w:rsid w:val="00247146"/>
    <w:rsid w:val="002578E6"/>
    <w:rsid w:val="0026495F"/>
    <w:rsid w:val="002678F5"/>
    <w:rsid w:val="002718CD"/>
    <w:rsid w:val="0027533F"/>
    <w:rsid w:val="00277108"/>
    <w:rsid w:val="00283A1E"/>
    <w:rsid w:val="00286F97"/>
    <w:rsid w:val="00290F02"/>
    <w:rsid w:val="002910AB"/>
    <w:rsid w:val="0029365A"/>
    <w:rsid w:val="002A08D2"/>
    <w:rsid w:val="002A2B57"/>
    <w:rsid w:val="002A4DD1"/>
    <w:rsid w:val="002A79A4"/>
    <w:rsid w:val="002B00E6"/>
    <w:rsid w:val="002B20BA"/>
    <w:rsid w:val="002B2800"/>
    <w:rsid w:val="002B7A0A"/>
    <w:rsid w:val="002D2A5C"/>
    <w:rsid w:val="002D7D98"/>
    <w:rsid w:val="002E0E3B"/>
    <w:rsid w:val="002E3F2F"/>
    <w:rsid w:val="002E630C"/>
    <w:rsid w:val="002E7DB7"/>
    <w:rsid w:val="002F095C"/>
    <w:rsid w:val="002F6C5E"/>
    <w:rsid w:val="003000A8"/>
    <w:rsid w:val="003031F4"/>
    <w:rsid w:val="00306A15"/>
    <w:rsid w:val="00320153"/>
    <w:rsid w:val="00320315"/>
    <w:rsid w:val="00323E46"/>
    <w:rsid w:val="00323E55"/>
    <w:rsid w:val="0032703E"/>
    <w:rsid w:val="00333715"/>
    <w:rsid w:val="00335975"/>
    <w:rsid w:val="00342BD8"/>
    <w:rsid w:val="00345544"/>
    <w:rsid w:val="003524DF"/>
    <w:rsid w:val="003640D1"/>
    <w:rsid w:val="0036539A"/>
    <w:rsid w:val="003861F8"/>
    <w:rsid w:val="003865EA"/>
    <w:rsid w:val="00391983"/>
    <w:rsid w:val="003922D3"/>
    <w:rsid w:val="00394C1D"/>
    <w:rsid w:val="00394C1E"/>
    <w:rsid w:val="003A6DD7"/>
    <w:rsid w:val="003B18A4"/>
    <w:rsid w:val="003C0AF8"/>
    <w:rsid w:val="003C0F9E"/>
    <w:rsid w:val="003C4D40"/>
    <w:rsid w:val="003D6BB9"/>
    <w:rsid w:val="003E2A1D"/>
    <w:rsid w:val="003F30E2"/>
    <w:rsid w:val="003F4572"/>
    <w:rsid w:val="00402799"/>
    <w:rsid w:val="00404CF7"/>
    <w:rsid w:val="00422E03"/>
    <w:rsid w:val="00424222"/>
    <w:rsid w:val="004254EF"/>
    <w:rsid w:val="00427A96"/>
    <w:rsid w:val="00430012"/>
    <w:rsid w:val="00430681"/>
    <w:rsid w:val="00436A73"/>
    <w:rsid w:val="0043793F"/>
    <w:rsid w:val="00445FC6"/>
    <w:rsid w:val="004512EA"/>
    <w:rsid w:val="00453A35"/>
    <w:rsid w:val="004615E1"/>
    <w:rsid w:val="004626A3"/>
    <w:rsid w:val="004653EE"/>
    <w:rsid w:val="0046591D"/>
    <w:rsid w:val="00475C07"/>
    <w:rsid w:val="004761CE"/>
    <w:rsid w:val="004810FA"/>
    <w:rsid w:val="0048505D"/>
    <w:rsid w:val="00497230"/>
    <w:rsid w:val="00497A15"/>
    <w:rsid w:val="004A1A69"/>
    <w:rsid w:val="004A25E9"/>
    <w:rsid w:val="004A485D"/>
    <w:rsid w:val="004B2506"/>
    <w:rsid w:val="004B4114"/>
    <w:rsid w:val="004B70A6"/>
    <w:rsid w:val="004C5ADC"/>
    <w:rsid w:val="004C611A"/>
    <w:rsid w:val="004E0AB1"/>
    <w:rsid w:val="004E1A14"/>
    <w:rsid w:val="004E6E5D"/>
    <w:rsid w:val="004F0889"/>
    <w:rsid w:val="004F170D"/>
    <w:rsid w:val="004F357D"/>
    <w:rsid w:val="004F51A5"/>
    <w:rsid w:val="004F5C75"/>
    <w:rsid w:val="00500CB3"/>
    <w:rsid w:val="00504F81"/>
    <w:rsid w:val="00507068"/>
    <w:rsid w:val="00512315"/>
    <w:rsid w:val="005123CE"/>
    <w:rsid w:val="005143DE"/>
    <w:rsid w:val="005268E8"/>
    <w:rsid w:val="00526999"/>
    <w:rsid w:val="005320F5"/>
    <w:rsid w:val="0053254F"/>
    <w:rsid w:val="0053692C"/>
    <w:rsid w:val="00542434"/>
    <w:rsid w:val="0054427A"/>
    <w:rsid w:val="00552154"/>
    <w:rsid w:val="00555616"/>
    <w:rsid w:val="0055735E"/>
    <w:rsid w:val="00560DEE"/>
    <w:rsid w:val="00560F39"/>
    <w:rsid w:val="00567789"/>
    <w:rsid w:val="00582B92"/>
    <w:rsid w:val="00582C80"/>
    <w:rsid w:val="00595B34"/>
    <w:rsid w:val="005A2743"/>
    <w:rsid w:val="005A3864"/>
    <w:rsid w:val="005A6AED"/>
    <w:rsid w:val="005A706B"/>
    <w:rsid w:val="005B0A52"/>
    <w:rsid w:val="005B2C6D"/>
    <w:rsid w:val="005B5606"/>
    <w:rsid w:val="005B6341"/>
    <w:rsid w:val="005C028B"/>
    <w:rsid w:val="005C7A0F"/>
    <w:rsid w:val="005D3A8F"/>
    <w:rsid w:val="005E701D"/>
    <w:rsid w:val="005F4E10"/>
    <w:rsid w:val="005F7054"/>
    <w:rsid w:val="006010EC"/>
    <w:rsid w:val="00614F72"/>
    <w:rsid w:val="006268B6"/>
    <w:rsid w:val="00644BAA"/>
    <w:rsid w:val="006503BD"/>
    <w:rsid w:val="00655D56"/>
    <w:rsid w:val="0066343E"/>
    <w:rsid w:val="00663991"/>
    <w:rsid w:val="00664727"/>
    <w:rsid w:val="0066710A"/>
    <w:rsid w:val="00667CB8"/>
    <w:rsid w:val="00676531"/>
    <w:rsid w:val="006830AC"/>
    <w:rsid w:val="00684301"/>
    <w:rsid w:val="0069057C"/>
    <w:rsid w:val="00694C85"/>
    <w:rsid w:val="006A1D3A"/>
    <w:rsid w:val="006A5750"/>
    <w:rsid w:val="006B0028"/>
    <w:rsid w:val="006C1E71"/>
    <w:rsid w:val="006C2086"/>
    <w:rsid w:val="006D0952"/>
    <w:rsid w:val="006D2A79"/>
    <w:rsid w:val="006D2FE9"/>
    <w:rsid w:val="006D5245"/>
    <w:rsid w:val="006E0ADE"/>
    <w:rsid w:val="006E1FB8"/>
    <w:rsid w:val="006E6AB2"/>
    <w:rsid w:val="006E6C0B"/>
    <w:rsid w:val="006F07FE"/>
    <w:rsid w:val="006F1049"/>
    <w:rsid w:val="006F19C7"/>
    <w:rsid w:val="006F276F"/>
    <w:rsid w:val="006F4BEF"/>
    <w:rsid w:val="006F5213"/>
    <w:rsid w:val="006F7DA8"/>
    <w:rsid w:val="00704579"/>
    <w:rsid w:val="00706F94"/>
    <w:rsid w:val="0071611F"/>
    <w:rsid w:val="00720CDF"/>
    <w:rsid w:val="00724028"/>
    <w:rsid w:val="00724895"/>
    <w:rsid w:val="00725F52"/>
    <w:rsid w:val="007263B1"/>
    <w:rsid w:val="00733AE1"/>
    <w:rsid w:val="007343CA"/>
    <w:rsid w:val="007465DB"/>
    <w:rsid w:val="00754AAF"/>
    <w:rsid w:val="00757909"/>
    <w:rsid w:val="00757A61"/>
    <w:rsid w:val="007613F9"/>
    <w:rsid w:val="00763BCA"/>
    <w:rsid w:val="007640CE"/>
    <w:rsid w:val="00767A2C"/>
    <w:rsid w:val="007718CE"/>
    <w:rsid w:val="0077367A"/>
    <w:rsid w:val="00795FFA"/>
    <w:rsid w:val="00797490"/>
    <w:rsid w:val="007A016D"/>
    <w:rsid w:val="007A489A"/>
    <w:rsid w:val="007A587B"/>
    <w:rsid w:val="007A689A"/>
    <w:rsid w:val="007A6A7F"/>
    <w:rsid w:val="007B078B"/>
    <w:rsid w:val="007B4FE1"/>
    <w:rsid w:val="007C1EBE"/>
    <w:rsid w:val="007C39C4"/>
    <w:rsid w:val="007C3FFE"/>
    <w:rsid w:val="007D2DE6"/>
    <w:rsid w:val="007D3A8E"/>
    <w:rsid w:val="007D4B3B"/>
    <w:rsid w:val="007D6288"/>
    <w:rsid w:val="007D6803"/>
    <w:rsid w:val="007E346A"/>
    <w:rsid w:val="007E601E"/>
    <w:rsid w:val="007F21F9"/>
    <w:rsid w:val="007F533A"/>
    <w:rsid w:val="0080399D"/>
    <w:rsid w:val="00810926"/>
    <w:rsid w:val="00825DDB"/>
    <w:rsid w:val="00846474"/>
    <w:rsid w:val="0085643F"/>
    <w:rsid w:val="00860F55"/>
    <w:rsid w:val="008726BD"/>
    <w:rsid w:val="00877276"/>
    <w:rsid w:val="0088023B"/>
    <w:rsid w:val="0088149E"/>
    <w:rsid w:val="00882C52"/>
    <w:rsid w:val="00885933"/>
    <w:rsid w:val="00890E8D"/>
    <w:rsid w:val="00891C59"/>
    <w:rsid w:val="00894D0F"/>
    <w:rsid w:val="0089665E"/>
    <w:rsid w:val="008A6769"/>
    <w:rsid w:val="008A7DB0"/>
    <w:rsid w:val="008B152F"/>
    <w:rsid w:val="008B3EE7"/>
    <w:rsid w:val="008B764A"/>
    <w:rsid w:val="008D0B2B"/>
    <w:rsid w:val="008E093C"/>
    <w:rsid w:val="008F7514"/>
    <w:rsid w:val="009019F9"/>
    <w:rsid w:val="009130EE"/>
    <w:rsid w:val="009142E9"/>
    <w:rsid w:val="00920505"/>
    <w:rsid w:val="0093484B"/>
    <w:rsid w:val="00941E51"/>
    <w:rsid w:val="00953E1B"/>
    <w:rsid w:val="00955E3A"/>
    <w:rsid w:val="009621A0"/>
    <w:rsid w:val="00962C66"/>
    <w:rsid w:val="0096456F"/>
    <w:rsid w:val="00970208"/>
    <w:rsid w:val="0097119A"/>
    <w:rsid w:val="00984ACD"/>
    <w:rsid w:val="0098545B"/>
    <w:rsid w:val="009921CB"/>
    <w:rsid w:val="00995791"/>
    <w:rsid w:val="0099598D"/>
    <w:rsid w:val="009A3FB4"/>
    <w:rsid w:val="009A42F3"/>
    <w:rsid w:val="009A72B9"/>
    <w:rsid w:val="009B0FA0"/>
    <w:rsid w:val="009B218E"/>
    <w:rsid w:val="009B28F6"/>
    <w:rsid w:val="009B46B4"/>
    <w:rsid w:val="009E321C"/>
    <w:rsid w:val="009F39EF"/>
    <w:rsid w:val="009F5246"/>
    <w:rsid w:val="00A019F5"/>
    <w:rsid w:val="00A042B2"/>
    <w:rsid w:val="00A045BC"/>
    <w:rsid w:val="00A23046"/>
    <w:rsid w:val="00A25B20"/>
    <w:rsid w:val="00A32B7D"/>
    <w:rsid w:val="00A36887"/>
    <w:rsid w:val="00A373ED"/>
    <w:rsid w:val="00A37F22"/>
    <w:rsid w:val="00A40DF5"/>
    <w:rsid w:val="00A433F8"/>
    <w:rsid w:val="00A553CA"/>
    <w:rsid w:val="00A60370"/>
    <w:rsid w:val="00A60BB1"/>
    <w:rsid w:val="00A61E2D"/>
    <w:rsid w:val="00A65A93"/>
    <w:rsid w:val="00A661D7"/>
    <w:rsid w:val="00A67EE3"/>
    <w:rsid w:val="00A769DF"/>
    <w:rsid w:val="00A77556"/>
    <w:rsid w:val="00A90561"/>
    <w:rsid w:val="00A931CC"/>
    <w:rsid w:val="00AB1E31"/>
    <w:rsid w:val="00AB545D"/>
    <w:rsid w:val="00AC009F"/>
    <w:rsid w:val="00AC67B8"/>
    <w:rsid w:val="00AD4EB0"/>
    <w:rsid w:val="00AD555B"/>
    <w:rsid w:val="00AE1000"/>
    <w:rsid w:val="00AE1B3A"/>
    <w:rsid w:val="00AE7933"/>
    <w:rsid w:val="00AF5F73"/>
    <w:rsid w:val="00AF6481"/>
    <w:rsid w:val="00AF7A37"/>
    <w:rsid w:val="00B00D8F"/>
    <w:rsid w:val="00B07D26"/>
    <w:rsid w:val="00B220FD"/>
    <w:rsid w:val="00B2282E"/>
    <w:rsid w:val="00B41056"/>
    <w:rsid w:val="00B45732"/>
    <w:rsid w:val="00B46437"/>
    <w:rsid w:val="00B5071C"/>
    <w:rsid w:val="00B51CC4"/>
    <w:rsid w:val="00B5251D"/>
    <w:rsid w:val="00B71DB4"/>
    <w:rsid w:val="00B86BC2"/>
    <w:rsid w:val="00B91A42"/>
    <w:rsid w:val="00B97F58"/>
    <w:rsid w:val="00BB31F1"/>
    <w:rsid w:val="00BC0F63"/>
    <w:rsid w:val="00BC3E00"/>
    <w:rsid w:val="00BC5BD6"/>
    <w:rsid w:val="00BC7886"/>
    <w:rsid w:val="00BD469F"/>
    <w:rsid w:val="00BD5ECB"/>
    <w:rsid w:val="00BE5A28"/>
    <w:rsid w:val="00BF5F80"/>
    <w:rsid w:val="00C035CA"/>
    <w:rsid w:val="00C048C4"/>
    <w:rsid w:val="00C0703A"/>
    <w:rsid w:val="00C20389"/>
    <w:rsid w:val="00C22AC7"/>
    <w:rsid w:val="00C24084"/>
    <w:rsid w:val="00C25A8A"/>
    <w:rsid w:val="00C25ECE"/>
    <w:rsid w:val="00C26496"/>
    <w:rsid w:val="00C30194"/>
    <w:rsid w:val="00C31DDC"/>
    <w:rsid w:val="00C31EC5"/>
    <w:rsid w:val="00C32155"/>
    <w:rsid w:val="00C33CD5"/>
    <w:rsid w:val="00C36D72"/>
    <w:rsid w:val="00C40355"/>
    <w:rsid w:val="00C60E55"/>
    <w:rsid w:val="00C626AA"/>
    <w:rsid w:val="00C63233"/>
    <w:rsid w:val="00C65EE6"/>
    <w:rsid w:val="00C661C1"/>
    <w:rsid w:val="00C87635"/>
    <w:rsid w:val="00C90C52"/>
    <w:rsid w:val="00CA3BD9"/>
    <w:rsid w:val="00CC59B4"/>
    <w:rsid w:val="00CC5AE5"/>
    <w:rsid w:val="00CD07E8"/>
    <w:rsid w:val="00CD1B33"/>
    <w:rsid w:val="00CD4C59"/>
    <w:rsid w:val="00CE476D"/>
    <w:rsid w:val="00CE4EF3"/>
    <w:rsid w:val="00CF0107"/>
    <w:rsid w:val="00CF1225"/>
    <w:rsid w:val="00CF6FA6"/>
    <w:rsid w:val="00D010BB"/>
    <w:rsid w:val="00D06A54"/>
    <w:rsid w:val="00D119B8"/>
    <w:rsid w:val="00D15964"/>
    <w:rsid w:val="00D17548"/>
    <w:rsid w:val="00D176DF"/>
    <w:rsid w:val="00D26FE6"/>
    <w:rsid w:val="00D315B1"/>
    <w:rsid w:val="00D36C09"/>
    <w:rsid w:val="00D426F7"/>
    <w:rsid w:val="00D4495C"/>
    <w:rsid w:val="00D462DF"/>
    <w:rsid w:val="00D47784"/>
    <w:rsid w:val="00D47DED"/>
    <w:rsid w:val="00D512C6"/>
    <w:rsid w:val="00D52C3E"/>
    <w:rsid w:val="00D5762E"/>
    <w:rsid w:val="00D62624"/>
    <w:rsid w:val="00D655D4"/>
    <w:rsid w:val="00D67359"/>
    <w:rsid w:val="00D92F8C"/>
    <w:rsid w:val="00D93549"/>
    <w:rsid w:val="00D96A57"/>
    <w:rsid w:val="00D97AB3"/>
    <w:rsid w:val="00DA2217"/>
    <w:rsid w:val="00DA49D8"/>
    <w:rsid w:val="00DB0442"/>
    <w:rsid w:val="00DB603A"/>
    <w:rsid w:val="00DC0F53"/>
    <w:rsid w:val="00DC340E"/>
    <w:rsid w:val="00DC3630"/>
    <w:rsid w:val="00DC397A"/>
    <w:rsid w:val="00DC457B"/>
    <w:rsid w:val="00DD6481"/>
    <w:rsid w:val="00DE12E5"/>
    <w:rsid w:val="00DE14AB"/>
    <w:rsid w:val="00DE2052"/>
    <w:rsid w:val="00E00A75"/>
    <w:rsid w:val="00E045EE"/>
    <w:rsid w:val="00E05138"/>
    <w:rsid w:val="00E14BD9"/>
    <w:rsid w:val="00E151AF"/>
    <w:rsid w:val="00E301A3"/>
    <w:rsid w:val="00E315BD"/>
    <w:rsid w:val="00E362B7"/>
    <w:rsid w:val="00E4013B"/>
    <w:rsid w:val="00E410DA"/>
    <w:rsid w:val="00E43B7E"/>
    <w:rsid w:val="00E559AA"/>
    <w:rsid w:val="00E55A31"/>
    <w:rsid w:val="00E57BB7"/>
    <w:rsid w:val="00E60E9C"/>
    <w:rsid w:val="00E64F92"/>
    <w:rsid w:val="00E74A94"/>
    <w:rsid w:val="00E9574C"/>
    <w:rsid w:val="00E96A0D"/>
    <w:rsid w:val="00EA0287"/>
    <w:rsid w:val="00EA190A"/>
    <w:rsid w:val="00EB0F09"/>
    <w:rsid w:val="00EB76BA"/>
    <w:rsid w:val="00EC5C14"/>
    <w:rsid w:val="00EC69C5"/>
    <w:rsid w:val="00EC7809"/>
    <w:rsid w:val="00ED4DA8"/>
    <w:rsid w:val="00EE53F9"/>
    <w:rsid w:val="00EE6B8E"/>
    <w:rsid w:val="00EF0B52"/>
    <w:rsid w:val="00EF366F"/>
    <w:rsid w:val="00EF547A"/>
    <w:rsid w:val="00EF5891"/>
    <w:rsid w:val="00F22E69"/>
    <w:rsid w:val="00F26263"/>
    <w:rsid w:val="00F27486"/>
    <w:rsid w:val="00F30AC1"/>
    <w:rsid w:val="00F3519F"/>
    <w:rsid w:val="00F44804"/>
    <w:rsid w:val="00F52D0B"/>
    <w:rsid w:val="00F56A60"/>
    <w:rsid w:val="00F61588"/>
    <w:rsid w:val="00F64989"/>
    <w:rsid w:val="00F71B43"/>
    <w:rsid w:val="00F720D2"/>
    <w:rsid w:val="00F72C5D"/>
    <w:rsid w:val="00F90FB3"/>
    <w:rsid w:val="00F91CAC"/>
    <w:rsid w:val="00FA155D"/>
    <w:rsid w:val="00FB0AD2"/>
    <w:rsid w:val="00FB2534"/>
    <w:rsid w:val="00FB3EF8"/>
    <w:rsid w:val="00FB62D7"/>
    <w:rsid w:val="00FB77F3"/>
    <w:rsid w:val="00FC0356"/>
    <w:rsid w:val="00FC3B57"/>
    <w:rsid w:val="00FC5A16"/>
    <w:rsid w:val="00FE2453"/>
    <w:rsid w:val="00FE2F08"/>
    <w:rsid w:val="00FE51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572"/>
    <w:rPr>
      <w:sz w:val="24"/>
      <w:szCs w:val="24"/>
    </w:rPr>
  </w:style>
  <w:style w:type="paragraph" w:styleId="Titolo1">
    <w:name w:val="heading 1"/>
    <w:basedOn w:val="Normale"/>
    <w:next w:val="Normale"/>
    <w:qFormat/>
    <w:rsid w:val="003F4572"/>
    <w:pPr>
      <w:keepNext/>
      <w:numPr>
        <w:numId w:val="1"/>
      </w:numPr>
      <w:spacing w:before="120" w:after="120"/>
      <w:outlineLvl w:val="0"/>
    </w:pPr>
    <w:rPr>
      <w:rFonts w:ascii="Arial" w:hAnsi="Arial"/>
      <w:b/>
      <w:sz w:val="22"/>
    </w:rPr>
  </w:style>
  <w:style w:type="paragraph" w:styleId="Titolo2">
    <w:name w:val="heading 2"/>
    <w:basedOn w:val="Normale"/>
    <w:next w:val="Normale"/>
    <w:qFormat/>
    <w:rsid w:val="003F4572"/>
    <w:pPr>
      <w:keepNext/>
      <w:jc w:val="center"/>
      <w:outlineLvl w:val="1"/>
    </w:pPr>
    <w:rPr>
      <w:i/>
      <w:iCs/>
    </w:rPr>
  </w:style>
  <w:style w:type="paragraph" w:styleId="Titolo3">
    <w:name w:val="heading 3"/>
    <w:basedOn w:val="Normale"/>
    <w:next w:val="Normale"/>
    <w:qFormat/>
    <w:rsid w:val="00C63233"/>
    <w:pPr>
      <w:keepNext/>
      <w:outlineLvl w:val="2"/>
    </w:pPr>
    <w:rPr>
      <w:b/>
      <w:bCs/>
      <w:i/>
      <w:iCs/>
    </w:rPr>
  </w:style>
  <w:style w:type="paragraph" w:styleId="Titolo4">
    <w:name w:val="heading 4"/>
    <w:basedOn w:val="Normale"/>
    <w:next w:val="Normale"/>
    <w:qFormat/>
    <w:rsid w:val="003F4572"/>
    <w:pPr>
      <w:keepNext/>
      <w:jc w:val="center"/>
      <w:outlineLvl w:val="3"/>
    </w:pPr>
    <w:rPr>
      <w:b/>
      <w:bCs/>
    </w:rPr>
  </w:style>
  <w:style w:type="paragraph" w:styleId="Titolo5">
    <w:name w:val="heading 5"/>
    <w:basedOn w:val="Normale"/>
    <w:next w:val="Normale"/>
    <w:qFormat/>
    <w:rsid w:val="003F4572"/>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F4572"/>
    <w:pPr>
      <w:keepNext/>
      <w:outlineLvl w:val="5"/>
    </w:pPr>
    <w:rPr>
      <w:rFonts w:ascii="Arial" w:hAnsi="Arial" w:cs="Arial"/>
      <w:b/>
      <w:bCs/>
      <w:sz w:val="20"/>
      <w:szCs w:val="20"/>
    </w:rPr>
  </w:style>
  <w:style w:type="paragraph" w:styleId="Titolo7">
    <w:name w:val="heading 7"/>
    <w:basedOn w:val="Normale"/>
    <w:next w:val="Normale"/>
    <w:qFormat/>
    <w:rsid w:val="003F4572"/>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F4572"/>
    <w:pPr>
      <w:keepNext/>
      <w:jc w:val="center"/>
      <w:outlineLvl w:val="7"/>
    </w:pPr>
    <w:rPr>
      <w:rFonts w:ascii="Arial" w:hAnsi="Arial" w:cs="Arial"/>
      <w:b/>
      <w:bCs/>
      <w:sz w:val="20"/>
      <w:szCs w:val="20"/>
    </w:rPr>
  </w:style>
  <w:style w:type="paragraph" w:styleId="Titolo9">
    <w:name w:val="heading 9"/>
    <w:basedOn w:val="Normale"/>
    <w:next w:val="Normale"/>
    <w:qFormat/>
    <w:rsid w:val="003F457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4572"/>
    <w:pPr>
      <w:tabs>
        <w:tab w:val="center" w:pos="4819"/>
        <w:tab w:val="right" w:pos="9638"/>
      </w:tabs>
    </w:pPr>
  </w:style>
  <w:style w:type="character" w:styleId="Numeropagina">
    <w:name w:val="page number"/>
    <w:basedOn w:val="Carpredefinitoparagrafo"/>
    <w:rsid w:val="003F4572"/>
  </w:style>
  <w:style w:type="paragraph" w:styleId="Intestazione">
    <w:name w:val="header"/>
    <w:basedOn w:val="Normale"/>
    <w:rsid w:val="003F4572"/>
    <w:pPr>
      <w:tabs>
        <w:tab w:val="center" w:pos="4819"/>
        <w:tab w:val="right" w:pos="9638"/>
      </w:tabs>
    </w:pPr>
  </w:style>
  <w:style w:type="paragraph" w:styleId="Corpotesto">
    <w:name w:val="Body Text"/>
    <w:aliases w:val="Para"/>
    <w:basedOn w:val="Normale"/>
    <w:rsid w:val="003F4572"/>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F4572"/>
    <w:pPr>
      <w:shd w:val="clear" w:color="auto" w:fill="000080"/>
    </w:pPr>
    <w:rPr>
      <w:rFonts w:ascii="Tahoma" w:hAnsi="Tahoma" w:cs="Tahoma"/>
    </w:rPr>
  </w:style>
  <w:style w:type="paragraph" w:styleId="Testofumetto">
    <w:name w:val="Balloon Text"/>
    <w:basedOn w:val="Normale"/>
    <w:semiHidden/>
    <w:rsid w:val="003F4572"/>
    <w:rPr>
      <w:rFonts w:ascii="Tahoma" w:hAnsi="Tahoma" w:cs="Tahoma"/>
      <w:sz w:val="16"/>
      <w:szCs w:val="16"/>
    </w:rPr>
  </w:style>
  <w:style w:type="paragraph" w:styleId="Corpodeltesto3">
    <w:name w:val="Body Text 3"/>
    <w:basedOn w:val="Normale"/>
    <w:rsid w:val="003F4572"/>
    <w:pPr>
      <w:pBdr>
        <w:top w:val="single" w:sz="4" w:space="1" w:color="auto"/>
        <w:left w:val="single" w:sz="4" w:space="4" w:color="auto"/>
        <w:bottom w:val="single" w:sz="4" w:space="1" w:color="auto"/>
        <w:right w:val="single" w:sz="4" w:space="4" w:color="auto"/>
      </w:pBdr>
    </w:pPr>
    <w:rPr>
      <w:b/>
      <w:bCs/>
    </w:rPr>
  </w:style>
  <w:style w:type="paragraph" w:customStyle="1" w:styleId="BodyText21">
    <w:name w:val="Body Text 21"/>
    <w:basedOn w:val="Normale"/>
    <w:rsid w:val="003F4572"/>
    <w:pPr>
      <w:jc w:val="both"/>
    </w:pPr>
  </w:style>
  <w:style w:type="paragraph" w:customStyle="1" w:styleId="BodyText31">
    <w:name w:val="Body Text 31"/>
    <w:basedOn w:val="Normale"/>
    <w:rsid w:val="003F4572"/>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F4572"/>
    <w:rPr>
      <w:color w:val="0000FF"/>
      <w:u w:val="single"/>
    </w:rPr>
  </w:style>
  <w:style w:type="paragraph" w:customStyle="1" w:styleId="microblujustify">
    <w:name w:val="microblujustify"/>
    <w:basedOn w:val="Normale"/>
    <w:rsid w:val="003F4572"/>
    <w:pPr>
      <w:spacing w:before="100" w:beforeAutospacing="1" w:after="100" w:afterAutospacing="1"/>
    </w:pPr>
  </w:style>
  <w:style w:type="character" w:styleId="Collegamentovisitato">
    <w:name w:val="FollowedHyperlink"/>
    <w:rsid w:val="003F4572"/>
    <w:rPr>
      <w:color w:val="800080"/>
      <w:u w:val="single"/>
    </w:rPr>
  </w:style>
  <w:style w:type="table" w:styleId="Grigliatabella">
    <w:name w:val="Table Grid"/>
    <w:basedOn w:val="Tabellanormale"/>
    <w:rsid w:val="003F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e"/>
    <w:rsid w:val="007C3FFE"/>
    <w:pPr>
      <w:ind w:left="567"/>
    </w:pPr>
    <w:rPr>
      <w:rFonts w:ascii="Arial" w:hAnsi="Arial"/>
    </w:rPr>
  </w:style>
  <w:style w:type="paragraph" w:customStyle="1" w:styleId="CharCharCarattereCharCharCharChar">
    <w:name w:val="Char Char Carattere Char Char Char Char"/>
    <w:basedOn w:val="Normale"/>
    <w:rsid w:val="002E7DB7"/>
    <w:pPr>
      <w:ind w:left="567"/>
    </w:pPr>
    <w:rPr>
      <w:rFonts w:ascii="Arial" w:hAnsi="Arial"/>
    </w:rPr>
  </w:style>
  <w:style w:type="character" w:styleId="Rimandocommento">
    <w:name w:val="annotation reference"/>
    <w:semiHidden/>
    <w:rsid w:val="00846474"/>
    <w:rPr>
      <w:sz w:val="16"/>
      <w:szCs w:val="16"/>
    </w:rPr>
  </w:style>
  <w:style w:type="paragraph" w:styleId="Testocommento">
    <w:name w:val="annotation text"/>
    <w:basedOn w:val="Normale"/>
    <w:semiHidden/>
    <w:rsid w:val="00846474"/>
    <w:rPr>
      <w:sz w:val="20"/>
      <w:szCs w:val="20"/>
    </w:rPr>
  </w:style>
  <w:style w:type="paragraph" w:styleId="Soggettocommento">
    <w:name w:val="annotation subject"/>
    <w:basedOn w:val="Testocommento"/>
    <w:next w:val="Testocommento"/>
    <w:semiHidden/>
    <w:rsid w:val="00846474"/>
    <w:rPr>
      <w:b/>
      <w:bCs/>
    </w:rPr>
  </w:style>
  <w:style w:type="paragraph" w:customStyle="1" w:styleId="StileGiustificatoInterlineaesatta15pt">
    <w:name w:val="Stile Giustificato Interlinea esatta 15 pt"/>
    <w:basedOn w:val="Normale"/>
    <w:rsid w:val="00323E46"/>
    <w:pPr>
      <w:widowControl w:val="0"/>
      <w:autoSpaceDE w:val="0"/>
      <w:autoSpaceDN w:val="0"/>
      <w:adjustRightInd w:val="0"/>
      <w:spacing w:line="300" w:lineRule="exact"/>
      <w:jc w:val="both"/>
    </w:pPr>
    <w:rPr>
      <w:rFonts w:ascii="Trebuchet MS" w:hAnsi="Trebuchet MS"/>
      <w:sz w:val="20"/>
      <w:szCs w:val="20"/>
    </w:rPr>
  </w:style>
  <w:style w:type="paragraph" w:styleId="Testonotaapidipagina">
    <w:name w:val="footnote text"/>
    <w:basedOn w:val="Normale"/>
    <w:semiHidden/>
    <w:rsid w:val="00C626AA"/>
    <w:rPr>
      <w:sz w:val="20"/>
      <w:szCs w:val="20"/>
    </w:rPr>
  </w:style>
  <w:style w:type="character" w:styleId="Rimandonotaapidipagina">
    <w:name w:val="footnote reference"/>
    <w:semiHidden/>
    <w:rsid w:val="00C626AA"/>
    <w:rPr>
      <w:vertAlign w:val="superscript"/>
    </w:rPr>
  </w:style>
  <w:style w:type="paragraph" w:styleId="NormaleWeb">
    <w:name w:val="Normal (Web)"/>
    <w:basedOn w:val="Normale"/>
    <w:uiPriority w:val="99"/>
    <w:semiHidden/>
    <w:unhideWhenUsed/>
    <w:rsid w:val="003A6DD7"/>
    <w:pPr>
      <w:spacing w:before="100" w:beforeAutospacing="1" w:after="100" w:afterAutospacing="1"/>
    </w:pPr>
  </w:style>
  <w:style w:type="paragraph" w:styleId="Paragrafoelenco">
    <w:name w:val="List Paragraph"/>
    <w:basedOn w:val="Normale"/>
    <w:uiPriority w:val="34"/>
    <w:qFormat/>
    <w:rsid w:val="002D2A5C"/>
    <w:pPr>
      <w:ind w:left="720"/>
      <w:contextualSpacing/>
    </w:pPr>
  </w:style>
  <w:style w:type="table" w:customStyle="1" w:styleId="Elencochiaro-Colore31">
    <w:name w:val="Elenco chiaro - Colore 31"/>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Elencochiaro-Colore3">
    <w:name w:val="Light List Accent 3"/>
    <w:basedOn w:val="Tabellanormale"/>
    <w:uiPriority w:val="61"/>
    <w:semiHidden/>
    <w:unhideWhenUsed/>
    <w:rsid w:val="00C6323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Elencochiaro-Colore32">
    <w:name w:val="Elenco chiaro - Colore 32"/>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Elencochiaro-Colore33">
    <w:name w:val="Elenco chiaro - Colore 33"/>
    <w:basedOn w:val="Tabellanormale"/>
    <w:next w:val="Elencochiaro-Colore3"/>
    <w:uiPriority w:val="61"/>
    <w:rsid w:val="00C63233"/>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rpodeltesto21">
    <w:name w:val="Corpo del testo 21"/>
    <w:basedOn w:val="Normale"/>
    <w:rsid w:val="005320F5"/>
    <w:pPr>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6032">
      <w:bodyDiv w:val="1"/>
      <w:marLeft w:val="0"/>
      <w:marRight w:val="0"/>
      <w:marTop w:val="0"/>
      <w:marBottom w:val="0"/>
      <w:divBdr>
        <w:top w:val="none" w:sz="0" w:space="0" w:color="auto"/>
        <w:left w:val="none" w:sz="0" w:space="0" w:color="auto"/>
        <w:bottom w:val="none" w:sz="0" w:space="0" w:color="auto"/>
        <w:right w:val="none" w:sz="0" w:space="0" w:color="auto"/>
      </w:divBdr>
    </w:div>
    <w:div w:id="20568039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040588523">
      <w:bodyDiv w:val="1"/>
      <w:marLeft w:val="0"/>
      <w:marRight w:val="0"/>
      <w:marTop w:val="0"/>
      <w:marBottom w:val="0"/>
      <w:divBdr>
        <w:top w:val="none" w:sz="0" w:space="0" w:color="auto"/>
        <w:left w:val="none" w:sz="0" w:space="0" w:color="auto"/>
        <w:bottom w:val="none" w:sz="0" w:space="0" w:color="auto"/>
        <w:right w:val="none" w:sz="0" w:space="0" w:color="auto"/>
      </w:divBdr>
      <w:divsChild>
        <w:div w:id="348601488">
          <w:marLeft w:val="446"/>
          <w:marRight w:val="0"/>
          <w:marTop w:val="0"/>
          <w:marBottom w:val="0"/>
          <w:divBdr>
            <w:top w:val="none" w:sz="0" w:space="0" w:color="auto"/>
            <w:left w:val="none" w:sz="0" w:space="0" w:color="auto"/>
            <w:bottom w:val="none" w:sz="0" w:space="0" w:color="auto"/>
            <w:right w:val="none" w:sz="0" w:space="0" w:color="auto"/>
          </w:divBdr>
        </w:div>
        <w:div w:id="1653875204">
          <w:marLeft w:val="720"/>
          <w:marRight w:val="0"/>
          <w:marTop w:val="72"/>
          <w:marBottom w:val="0"/>
          <w:divBdr>
            <w:top w:val="none" w:sz="0" w:space="0" w:color="auto"/>
            <w:left w:val="none" w:sz="0" w:space="0" w:color="auto"/>
            <w:bottom w:val="none" w:sz="0" w:space="0" w:color="auto"/>
            <w:right w:val="none" w:sz="0" w:space="0" w:color="auto"/>
          </w:divBdr>
        </w:div>
        <w:div w:id="1981038212">
          <w:marLeft w:val="994"/>
          <w:marRight w:val="0"/>
          <w:marTop w:val="72"/>
          <w:marBottom w:val="0"/>
          <w:divBdr>
            <w:top w:val="none" w:sz="0" w:space="0" w:color="auto"/>
            <w:left w:val="none" w:sz="0" w:space="0" w:color="auto"/>
            <w:bottom w:val="none" w:sz="0" w:space="0" w:color="auto"/>
            <w:right w:val="none" w:sz="0" w:space="0" w:color="auto"/>
          </w:divBdr>
        </w:div>
        <w:div w:id="1122915785">
          <w:marLeft w:val="994"/>
          <w:marRight w:val="0"/>
          <w:marTop w:val="72"/>
          <w:marBottom w:val="0"/>
          <w:divBdr>
            <w:top w:val="none" w:sz="0" w:space="0" w:color="auto"/>
            <w:left w:val="none" w:sz="0" w:space="0" w:color="auto"/>
            <w:bottom w:val="none" w:sz="0" w:space="0" w:color="auto"/>
            <w:right w:val="none" w:sz="0" w:space="0" w:color="auto"/>
          </w:divBdr>
        </w:div>
        <w:div w:id="1956137413">
          <w:marLeft w:val="994"/>
          <w:marRight w:val="0"/>
          <w:marTop w:val="72"/>
          <w:marBottom w:val="0"/>
          <w:divBdr>
            <w:top w:val="none" w:sz="0" w:space="0" w:color="auto"/>
            <w:left w:val="none" w:sz="0" w:space="0" w:color="auto"/>
            <w:bottom w:val="none" w:sz="0" w:space="0" w:color="auto"/>
            <w:right w:val="none" w:sz="0" w:space="0" w:color="auto"/>
          </w:divBdr>
        </w:div>
        <w:div w:id="811483387">
          <w:marLeft w:val="706"/>
          <w:marRight w:val="0"/>
          <w:marTop w:val="72"/>
          <w:marBottom w:val="0"/>
          <w:divBdr>
            <w:top w:val="none" w:sz="0" w:space="0" w:color="auto"/>
            <w:left w:val="none" w:sz="0" w:space="0" w:color="auto"/>
            <w:bottom w:val="none" w:sz="0" w:space="0" w:color="auto"/>
            <w:right w:val="none" w:sz="0" w:space="0" w:color="auto"/>
          </w:divBdr>
        </w:div>
        <w:div w:id="1790465400">
          <w:marLeft w:val="994"/>
          <w:marRight w:val="0"/>
          <w:marTop w:val="72"/>
          <w:marBottom w:val="0"/>
          <w:divBdr>
            <w:top w:val="none" w:sz="0" w:space="0" w:color="auto"/>
            <w:left w:val="none" w:sz="0" w:space="0" w:color="auto"/>
            <w:bottom w:val="none" w:sz="0" w:space="0" w:color="auto"/>
            <w:right w:val="none" w:sz="0" w:space="0" w:color="auto"/>
          </w:divBdr>
        </w:div>
        <w:div w:id="522211658">
          <w:marLeft w:val="994"/>
          <w:marRight w:val="0"/>
          <w:marTop w:val="72"/>
          <w:marBottom w:val="0"/>
          <w:divBdr>
            <w:top w:val="none" w:sz="0" w:space="0" w:color="auto"/>
            <w:left w:val="none" w:sz="0" w:space="0" w:color="auto"/>
            <w:bottom w:val="none" w:sz="0" w:space="0" w:color="auto"/>
            <w:right w:val="none" w:sz="0" w:space="0" w:color="auto"/>
          </w:divBdr>
        </w:div>
        <w:div w:id="1431704812">
          <w:marLeft w:val="994"/>
          <w:marRight w:val="0"/>
          <w:marTop w:val="72"/>
          <w:marBottom w:val="0"/>
          <w:divBdr>
            <w:top w:val="none" w:sz="0" w:space="0" w:color="auto"/>
            <w:left w:val="none" w:sz="0" w:space="0" w:color="auto"/>
            <w:bottom w:val="none" w:sz="0" w:space="0" w:color="auto"/>
            <w:right w:val="none" w:sz="0" w:space="0" w:color="auto"/>
          </w:divBdr>
        </w:div>
      </w:divsChild>
    </w:div>
    <w:div w:id="1127430999">
      <w:bodyDiv w:val="1"/>
      <w:marLeft w:val="0"/>
      <w:marRight w:val="0"/>
      <w:marTop w:val="0"/>
      <w:marBottom w:val="0"/>
      <w:divBdr>
        <w:top w:val="none" w:sz="0" w:space="0" w:color="auto"/>
        <w:left w:val="none" w:sz="0" w:space="0" w:color="auto"/>
        <w:bottom w:val="none" w:sz="0" w:space="0" w:color="auto"/>
        <w:right w:val="none" w:sz="0" w:space="0" w:color="auto"/>
      </w:divBdr>
    </w:div>
    <w:div w:id="1298299871">
      <w:bodyDiv w:val="1"/>
      <w:marLeft w:val="0"/>
      <w:marRight w:val="0"/>
      <w:marTop w:val="0"/>
      <w:marBottom w:val="0"/>
      <w:divBdr>
        <w:top w:val="none" w:sz="0" w:space="0" w:color="auto"/>
        <w:left w:val="none" w:sz="0" w:space="0" w:color="auto"/>
        <w:bottom w:val="none" w:sz="0" w:space="0" w:color="auto"/>
        <w:right w:val="none" w:sz="0" w:space="0" w:color="auto"/>
      </w:divBdr>
      <w:divsChild>
        <w:div w:id="766539151">
          <w:marLeft w:val="446"/>
          <w:marRight w:val="0"/>
          <w:marTop w:val="0"/>
          <w:marBottom w:val="0"/>
          <w:divBdr>
            <w:top w:val="none" w:sz="0" w:space="0" w:color="auto"/>
            <w:left w:val="none" w:sz="0" w:space="0" w:color="auto"/>
            <w:bottom w:val="none" w:sz="0" w:space="0" w:color="auto"/>
            <w:right w:val="none" w:sz="0" w:space="0" w:color="auto"/>
          </w:divBdr>
        </w:div>
        <w:div w:id="1315522696">
          <w:marLeft w:val="965"/>
          <w:marRight w:val="0"/>
          <w:marTop w:val="0"/>
          <w:marBottom w:val="0"/>
          <w:divBdr>
            <w:top w:val="none" w:sz="0" w:space="0" w:color="auto"/>
            <w:left w:val="none" w:sz="0" w:space="0" w:color="auto"/>
            <w:bottom w:val="none" w:sz="0" w:space="0" w:color="auto"/>
            <w:right w:val="none" w:sz="0" w:space="0" w:color="auto"/>
          </w:divBdr>
        </w:div>
        <w:div w:id="359429367">
          <w:marLeft w:val="1267"/>
          <w:marRight w:val="0"/>
          <w:marTop w:val="72"/>
          <w:marBottom w:val="0"/>
          <w:divBdr>
            <w:top w:val="none" w:sz="0" w:space="0" w:color="auto"/>
            <w:left w:val="none" w:sz="0" w:space="0" w:color="auto"/>
            <w:bottom w:val="none" w:sz="0" w:space="0" w:color="auto"/>
            <w:right w:val="none" w:sz="0" w:space="0" w:color="auto"/>
          </w:divBdr>
        </w:div>
        <w:div w:id="679965305">
          <w:marLeft w:val="1267"/>
          <w:marRight w:val="0"/>
          <w:marTop w:val="72"/>
          <w:marBottom w:val="0"/>
          <w:divBdr>
            <w:top w:val="none" w:sz="0" w:space="0" w:color="auto"/>
            <w:left w:val="none" w:sz="0" w:space="0" w:color="auto"/>
            <w:bottom w:val="none" w:sz="0" w:space="0" w:color="auto"/>
            <w:right w:val="none" w:sz="0" w:space="0" w:color="auto"/>
          </w:divBdr>
        </w:div>
        <w:div w:id="1169979493">
          <w:marLeft w:val="1267"/>
          <w:marRight w:val="0"/>
          <w:marTop w:val="72"/>
          <w:marBottom w:val="0"/>
          <w:divBdr>
            <w:top w:val="none" w:sz="0" w:space="0" w:color="auto"/>
            <w:left w:val="none" w:sz="0" w:space="0" w:color="auto"/>
            <w:bottom w:val="none" w:sz="0" w:space="0" w:color="auto"/>
            <w:right w:val="none" w:sz="0" w:space="0" w:color="auto"/>
          </w:divBdr>
        </w:div>
        <w:div w:id="1455752641">
          <w:marLeft w:val="965"/>
          <w:marRight w:val="0"/>
          <w:marTop w:val="72"/>
          <w:marBottom w:val="0"/>
          <w:divBdr>
            <w:top w:val="none" w:sz="0" w:space="0" w:color="auto"/>
            <w:left w:val="none" w:sz="0" w:space="0" w:color="auto"/>
            <w:bottom w:val="none" w:sz="0" w:space="0" w:color="auto"/>
            <w:right w:val="none" w:sz="0" w:space="0" w:color="auto"/>
          </w:divBdr>
        </w:div>
        <w:div w:id="1237126106">
          <w:marLeft w:val="1267"/>
          <w:marRight w:val="0"/>
          <w:marTop w:val="72"/>
          <w:marBottom w:val="0"/>
          <w:divBdr>
            <w:top w:val="none" w:sz="0" w:space="0" w:color="auto"/>
            <w:left w:val="none" w:sz="0" w:space="0" w:color="auto"/>
            <w:bottom w:val="none" w:sz="0" w:space="0" w:color="auto"/>
            <w:right w:val="none" w:sz="0" w:space="0" w:color="auto"/>
          </w:divBdr>
        </w:div>
        <w:div w:id="480924900">
          <w:marLeft w:val="965"/>
          <w:marRight w:val="0"/>
          <w:marTop w:val="72"/>
          <w:marBottom w:val="0"/>
          <w:divBdr>
            <w:top w:val="none" w:sz="0" w:space="0" w:color="auto"/>
            <w:left w:val="none" w:sz="0" w:space="0" w:color="auto"/>
            <w:bottom w:val="none" w:sz="0" w:space="0" w:color="auto"/>
            <w:right w:val="none" w:sz="0" w:space="0" w:color="auto"/>
          </w:divBdr>
        </w:div>
        <w:div w:id="2015839993">
          <w:marLeft w:val="1267"/>
          <w:marRight w:val="0"/>
          <w:marTop w:val="72"/>
          <w:marBottom w:val="0"/>
          <w:divBdr>
            <w:top w:val="none" w:sz="0" w:space="0" w:color="auto"/>
            <w:left w:val="none" w:sz="0" w:space="0" w:color="auto"/>
            <w:bottom w:val="none" w:sz="0" w:space="0" w:color="auto"/>
            <w:right w:val="none" w:sz="0" w:space="0" w:color="auto"/>
          </w:divBdr>
        </w:div>
        <w:div w:id="898587409">
          <w:marLeft w:val="1886"/>
          <w:marRight w:val="0"/>
          <w:marTop w:val="72"/>
          <w:marBottom w:val="0"/>
          <w:divBdr>
            <w:top w:val="none" w:sz="0" w:space="0" w:color="auto"/>
            <w:left w:val="none" w:sz="0" w:space="0" w:color="auto"/>
            <w:bottom w:val="none" w:sz="0" w:space="0" w:color="auto"/>
            <w:right w:val="none" w:sz="0" w:space="0" w:color="auto"/>
          </w:divBdr>
        </w:div>
        <w:div w:id="870068204">
          <w:marLeft w:val="1886"/>
          <w:marRight w:val="0"/>
          <w:marTop w:val="72"/>
          <w:marBottom w:val="0"/>
          <w:divBdr>
            <w:top w:val="none" w:sz="0" w:space="0" w:color="auto"/>
            <w:left w:val="none" w:sz="0" w:space="0" w:color="auto"/>
            <w:bottom w:val="none" w:sz="0" w:space="0" w:color="auto"/>
            <w:right w:val="none" w:sz="0" w:space="0" w:color="auto"/>
          </w:divBdr>
        </w:div>
        <w:div w:id="1367369994">
          <w:marLeft w:val="1886"/>
          <w:marRight w:val="0"/>
          <w:marTop w:val="72"/>
          <w:marBottom w:val="0"/>
          <w:divBdr>
            <w:top w:val="none" w:sz="0" w:space="0" w:color="auto"/>
            <w:left w:val="none" w:sz="0" w:space="0" w:color="auto"/>
            <w:bottom w:val="none" w:sz="0" w:space="0" w:color="auto"/>
            <w:right w:val="none" w:sz="0" w:space="0" w:color="auto"/>
          </w:divBdr>
        </w:div>
        <w:div w:id="592130530">
          <w:marLeft w:val="994"/>
          <w:marRight w:val="0"/>
          <w:marTop w:val="72"/>
          <w:marBottom w:val="0"/>
          <w:divBdr>
            <w:top w:val="none" w:sz="0" w:space="0" w:color="auto"/>
            <w:left w:val="none" w:sz="0" w:space="0" w:color="auto"/>
            <w:bottom w:val="none" w:sz="0" w:space="0" w:color="auto"/>
            <w:right w:val="none" w:sz="0" w:space="0" w:color="auto"/>
          </w:divBdr>
        </w:div>
        <w:div w:id="81411460">
          <w:marLeft w:val="1267"/>
          <w:marRight w:val="0"/>
          <w:marTop w:val="72"/>
          <w:marBottom w:val="0"/>
          <w:divBdr>
            <w:top w:val="none" w:sz="0" w:space="0" w:color="auto"/>
            <w:left w:val="none" w:sz="0" w:space="0" w:color="auto"/>
            <w:bottom w:val="none" w:sz="0" w:space="0" w:color="auto"/>
            <w:right w:val="none" w:sz="0" w:space="0" w:color="auto"/>
          </w:divBdr>
        </w:div>
        <w:div w:id="1991474696">
          <w:marLeft w:val="994"/>
          <w:marRight w:val="0"/>
          <w:marTop w:val="72"/>
          <w:marBottom w:val="0"/>
          <w:divBdr>
            <w:top w:val="none" w:sz="0" w:space="0" w:color="auto"/>
            <w:left w:val="none" w:sz="0" w:space="0" w:color="auto"/>
            <w:bottom w:val="none" w:sz="0" w:space="0" w:color="auto"/>
            <w:right w:val="none" w:sz="0" w:space="0" w:color="auto"/>
          </w:divBdr>
        </w:div>
        <w:div w:id="891111466">
          <w:marLeft w:val="1267"/>
          <w:marRight w:val="0"/>
          <w:marTop w:val="72"/>
          <w:marBottom w:val="0"/>
          <w:divBdr>
            <w:top w:val="none" w:sz="0" w:space="0" w:color="auto"/>
            <w:left w:val="none" w:sz="0" w:space="0" w:color="auto"/>
            <w:bottom w:val="none" w:sz="0" w:space="0" w:color="auto"/>
            <w:right w:val="none" w:sz="0" w:space="0" w:color="auto"/>
          </w:divBdr>
        </w:div>
        <w:div w:id="201286311">
          <w:marLeft w:val="1267"/>
          <w:marRight w:val="0"/>
          <w:marTop w:val="72"/>
          <w:marBottom w:val="0"/>
          <w:divBdr>
            <w:top w:val="none" w:sz="0" w:space="0" w:color="auto"/>
            <w:left w:val="none" w:sz="0" w:space="0" w:color="auto"/>
            <w:bottom w:val="none" w:sz="0" w:space="0" w:color="auto"/>
            <w:right w:val="none" w:sz="0" w:space="0" w:color="auto"/>
          </w:divBdr>
        </w:div>
      </w:divsChild>
    </w:div>
    <w:div w:id="144750257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3010">
      <w:bodyDiv w:val="1"/>
      <w:marLeft w:val="0"/>
      <w:marRight w:val="0"/>
      <w:marTop w:val="0"/>
      <w:marBottom w:val="0"/>
      <w:divBdr>
        <w:top w:val="none" w:sz="0" w:space="0" w:color="auto"/>
        <w:left w:val="none" w:sz="0" w:space="0" w:color="auto"/>
        <w:bottom w:val="none" w:sz="0" w:space="0" w:color="auto"/>
        <w:right w:val="none" w:sz="0" w:space="0" w:color="auto"/>
      </w:divBdr>
      <w:divsChild>
        <w:div w:id="2037656419">
          <w:marLeft w:val="720"/>
          <w:marRight w:val="0"/>
          <w:marTop w:val="72"/>
          <w:marBottom w:val="0"/>
          <w:divBdr>
            <w:top w:val="none" w:sz="0" w:space="0" w:color="auto"/>
            <w:left w:val="none" w:sz="0" w:space="0" w:color="auto"/>
            <w:bottom w:val="none" w:sz="0" w:space="0" w:color="auto"/>
            <w:right w:val="none" w:sz="0" w:space="0" w:color="auto"/>
          </w:divBdr>
        </w:div>
        <w:div w:id="952439137">
          <w:marLeft w:val="994"/>
          <w:marRight w:val="0"/>
          <w:marTop w:val="72"/>
          <w:marBottom w:val="0"/>
          <w:divBdr>
            <w:top w:val="none" w:sz="0" w:space="0" w:color="auto"/>
            <w:left w:val="none" w:sz="0" w:space="0" w:color="auto"/>
            <w:bottom w:val="none" w:sz="0" w:space="0" w:color="auto"/>
            <w:right w:val="none" w:sz="0" w:space="0" w:color="auto"/>
          </w:divBdr>
        </w:div>
        <w:div w:id="1720787172">
          <w:marLeft w:val="994"/>
          <w:marRight w:val="0"/>
          <w:marTop w:val="72"/>
          <w:marBottom w:val="0"/>
          <w:divBdr>
            <w:top w:val="none" w:sz="0" w:space="0" w:color="auto"/>
            <w:left w:val="none" w:sz="0" w:space="0" w:color="auto"/>
            <w:bottom w:val="none" w:sz="0" w:space="0" w:color="auto"/>
            <w:right w:val="none" w:sz="0" w:space="0" w:color="auto"/>
          </w:divBdr>
        </w:div>
        <w:div w:id="1233467874">
          <w:marLeft w:val="706"/>
          <w:marRight w:val="0"/>
          <w:marTop w:val="72"/>
          <w:marBottom w:val="0"/>
          <w:divBdr>
            <w:top w:val="none" w:sz="0" w:space="0" w:color="auto"/>
            <w:left w:val="none" w:sz="0" w:space="0" w:color="auto"/>
            <w:bottom w:val="none" w:sz="0" w:space="0" w:color="auto"/>
            <w:right w:val="none" w:sz="0" w:space="0" w:color="auto"/>
          </w:divBdr>
        </w:div>
        <w:div w:id="147743934">
          <w:marLeft w:val="994"/>
          <w:marRight w:val="0"/>
          <w:marTop w:val="72"/>
          <w:marBottom w:val="0"/>
          <w:divBdr>
            <w:top w:val="none" w:sz="0" w:space="0" w:color="auto"/>
            <w:left w:val="none" w:sz="0" w:space="0" w:color="auto"/>
            <w:bottom w:val="none" w:sz="0" w:space="0" w:color="auto"/>
            <w:right w:val="none" w:sz="0" w:space="0" w:color="auto"/>
          </w:divBdr>
        </w:div>
        <w:div w:id="1583291786">
          <w:marLeft w:val="994"/>
          <w:marRight w:val="0"/>
          <w:marTop w:val="72"/>
          <w:marBottom w:val="0"/>
          <w:divBdr>
            <w:top w:val="none" w:sz="0" w:space="0" w:color="auto"/>
            <w:left w:val="none" w:sz="0" w:space="0" w:color="auto"/>
            <w:bottom w:val="none" w:sz="0" w:space="0" w:color="auto"/>
            <w:right w:val="none" w:sz="0" w:space="0" w:color="auto"/>
          </w:divBdr>
        </w:div>
        <w:div w:id="658465460">
          <w:marLeft w:val="994"/>
          <w:marRight w:val="0"/>
          <w:marTop w:val="72"/>
          <w:marBottom w:val="0"/>
          <w:divBdr>
            <w:top w:val="none" w:sz="0" w:space="0" w:color="auto"/>
            <w:left w:val="none" w:sz="0" w:space="0" w:color="auto"/>
            <w:bottom w:val="none" w:sz="0" w:space="0" w:color="auto"/>
            <w:right w:val="none" w:sz="0" w:space="0" w:color="auto"/>
          </w:divBdr>
        </w:div>
        <w:div w:id="2029135167">
          <w:marLeft w:val="706"/>
          <w:marRight w:val="0"/>
          <w:marTop w:val="72"/>
          <w:marBottom w:val="0"/>
          <w:divBdr>
            <w:top w:val="none" w:sz="0" w:space="0" w:color="auto"/>
            <w:left w:val="none" w:sz="0" w:space="0" w:color="auto"/>
            <w:bottom w:val="none" w:sz="0" w:space="0" w:color="auto"/>
            <w:right w:val="none" w:sz="0" w:space="0" w:color="auto"/>
          </w:divBdr>
        </w:div>
        <w:div w:id="447046222">
          <w:marLeft w:val="1267"/>
          <w:marRight w:val="0"/>
          <w:marTop w:val="72"/>
          <w:marBottom w:val="0"/>
          <w:divBdr>
            <w:top w:val="none" w:sz="0" w:space="0" w:color="auto"/>
            <w:left w:val="none" w:sz="0" w:space="0" w:color="auto"/>
            <w:bottom w:val="none" w:sz="0" w:space="0" w:color="auto"/>
            <w:right w:val="none" w:sz="0" w:space="0" w:color="auto"/>
          </w:divBdr>
        </w:div>
        <w:div w:id="1394738397">
          <w:marLeft w:val="1267"/>
          <w:marRight w:val="0"/>
          <w:marTop w:val="72"/>
          <w:marBottom w:val="0"/>
          <w:divBdr>
            <w:top w:val="none" w:sz="0" w:space="0" w:color="auto"/>
            <w:left w:val="none" w:sz="0" w:space="0" w:color="auto"/>
            <w:bottom w:val="none" w:sz="0" w:space="0" w:color="auto"/>
            <w:right w:val="none" w:sz="0" w:space="0" w:color="auto"/>
          </w:divBdr>
        </w:div>
        <w:div w:id="933972525">
          <w:marLeft w:val="1267"/>
          <w:marRight w:val="0"/>
          <w:marTop w:val="72"/>
          <w:marBottom w:val="0"/>
          <w:divBdr>
            <w:top w:val="none" w:sz="0" w:space="0" w:color="auto"/>
            <w:left w:val="none" w:sz="0" w:space="0" w:color="auto"/>
            <w:bottom w:val="none" w:sz="0" w:space="0" w:color="auto"/>
            <w:right w:val="none" w:sz="0" w:space="0" w:color="auto"/>
          </w:divBdr>
        </w:div>
        <w:div w:id="2041130468">
          <w:marLeft w:val="1267"/>
          <w:marRight w:val="0"/>
          <w:marTop w:val="72"/>
          <w:marBottom w:val="0"/>
          <w:divBdr>
            <w:top w:val="none" w:sz="0" w:space="0" w:color="auto"/>
            <w:left w:val="none" w:sz="0" w:space="0" w:color="auto"/>
            <w:bottom w:val="none" w:sz="0" w:space="0" w:color="auto"/>
            <w:right w:val="none" w:sz="0" w:space="0" w:color="auto"/>
          </w:divBdr>
        </w:div>
        <w:div w:id="140510365">
          <w:marLeft w:val="706"/>
          <w:marRight w:val="0"/>
          <w:marTop w:val="72"/>
          <w:marBottom w:val="0"/>
          <w:divBdr>
            <w:top w:val="none" w:sz="0" w:space="0" w:color="auto"/>
            <w:left w:val="none" w:sz="0" w:space="0" w:color="auto"/>
            <w:bottom w:val="none" w:sz="0" w:space="0" w:color="auto"/>
            <w:right w:val="none" w:sz="0" w:space="0" w:color="auto"/>
          </w:divBdr>
        </w:div>
        <w:div w:id="1072238376">
          <w:marLeft w:val="994"/>
          <w:marRight w:val="0"/>
          <w:marTop w:val="72"/>
          <w:marBottom w:val="0"/>
          <w:divBdr>
            <w:top w:val="none" w:sz="0" w:space="0" w:color="auto"/>
            <w:left w:val="none" w:sz="0" w:space="0" w:color="auto"/>
            <w:bottom w:val="none" w:sz="0" w:space="0" w:color="auto"/>
            <w:right w:val="none" w:sz="0" w:space="0" w:color="auto"/>
          </w:divBdr>
        </w:div>
        <w:div w:id="1440837880">
          <w:marLeft w:val="994"/>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sercizio.diritti.privacy@consip.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urcingIT@consip.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ourcingIT@consip.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1D8B-0A97-47CA-9911-CE48CE0A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1670</Words>
  <Characters>9523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11171</CharactersWithSpaces>
  <SharedDoc>false</SharedDoc>
  <HLinks>
    <vt:vector size="18" baseType="variant">
      <vt:variant>
        <vt:i4>4522087</vt:i4>
      </vt:variant>
      <vt:variant>
        <vt:i4>2</vt:i4>
      </vt:variant>
      <vt:variant>
        <vt:i4>0</vt:i4>
      </vt:variant>
      <vt:variant>
        <vt:i4>5</vt:i4>
      </vt:variant>
      <vt:variant>
        <vt:lpwstr>mailto:sourcingIT@consip.it</vt:lpwstr>
      </vt:variant>
      <vt:variant>
        <vt:lpwstr/>
      </vt:variant>
      <vt:variant>
        <vt:i4>6422640</vt:i4>
      </vt:variant>
      <vt:variant>
        <vt:i4>0</vt:i4>
      </vt:variant>
      <vt:variant>
        <vt:i4>0</vt:i4>
      </vt:variant>
      <vt:variant>
        <vt:i4>5</vt:i4>
      </vt:variant>
      <vt:variant>
        <vt:lpwstr>mailto:</vt:lpwstr>
      </vt:variant>
      <vt:variant>
        <vt:lpwstr/>
      </vt:variant>
      <vt:variant>
        <vt:i4>1376341</vt:i4>
      </vt:variant>
      <vt:variant>
        <vt:i4>9</vt:i4>
      </vt:variant>
      <vt:variant>
        <vt:i4>0</vt:i4>
      </vt:variant>
      <vt:variant>
        <vt:i4>5</vt:i4>
      </vt:variant>
      <vt:variant>
        <vt:lpwstr>http://www.consip.it/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2017-12-15T09:38:00Z</dcterms:created>
  <dcterms:modified xsi:type="dcterms:W3CDTF">2017-12-22T13:32:00Z</dcterms:modified>
</cp:coreProperties>
</file>